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7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4157B6" w:rsidRPr="00E910BD" w:rsidTr="00E910BD">
        <w:trPr>
          <w:trHeight w:val="1608"/>
        </w:trPr>
        <w:tc>
          <w:tcPr>
            <w:tcW w:w="4248" w:type="dxa"/>
          </w:tcPr>
          <w:p w:rsidR="004157B6" w:rsidRPr="00E910BD" w:rsidRDefault="00022A3B" w:rsidP="00E910BD">
            <w:pPr>
              <w:widowControl w:val="0"/>
              <w:autoSpaceDE w:val="0"/>
              <w:spacing w:before="16" w:after="0" w:line="240" w:lineRule="auto"/>
              <w:rPr>
                <w:spacing w:val="1"/>
              </w:rPr>
            </w:pPr>
            <w:r>
              <w:t>Θεσσαλονίκη</w:t>
            </w:r>
            <w:r w:rsidR="004157B6" w:rsidRPr="00D467E3">
              <w:t xml:space="preserve">, </w:t>
            </w:r>
            <w:r w:rsidR="004157B6" w:rsidRPr="00E910BD">
              <w:rPr>
                <w:sz w:val="24"/>
                <w:szCs w:val="24"/>
              </w:rPr>
              <w:t xml:space="preserve"> </w:t>
            </w:r>
            <w:r w:rsidRPr="00E910BD">
              <w:rPr>
                <w:sz w:val="24"/>
                <w:szCs w:val="24"/>
              </w:rPr>
              <w:t>1</w:t>
            </w:r>
            <w:r w:rsidR="00075D27">
              <w:rPr>
                <w:sz w:val="24"/>
                <w:szCs w:val="24"/>
              </w:rPr>
              <w:t>6</w:t>
            </w:r>
            <w:r w:rsidRPr="00E910BD">
              <w:rPr>
                <w:sz w:val="24"/>
                <w:szCs w:val="24"/>
              </w:rPr>
              <w:t>/3/2016</w:t>
            </w:r>
          </w:p>
          <w:p w:rsidR="004157B6" w:rsidRPr="00E910BD" w:rsidRDefault="004157B6" w:rsidP="00E910BD">
            <w:pPr>
              <w:widowControl w:val="0"/>
              <w:autoSpaceDE w:val="0"/>
              <w:spacing w:after="0" w:line="240" w:lineRule="exact"/>
              <w:rPr>
                <w:sz w:val="24"/>
                <w:szCs w:val="24"/>
              </w:rPr>
            </w:pPr>
          </w:p>
          <w:p w:rsidR="004157B6" w:rsidRPr="001631B2" w:rsidRDefault="004157B6" w:rsidP="00E910BD">
            <w:pPr>
              <w:widowControl w:val="0"/>
              <w:autoSpaceDE w:val="0"/>
              <w:spacing w:after="0" w:line="240" w:lineRule="auto"/>
            </w:pPr>
            <w:r w:rsidRPr="00D467E3">
              <w:t>Αρ</w:t>
            </w:r>
            <w:r w:rsidRPr="00E910BD">
              <w:rPr>
                <w:spacing w:val="-1"/>
              </w:rPr>
              <w:t>ι</w:t>
            </w:r>
            <w:r w:rsidRPr="00D467E3">
              <w:t>θ</w:t>
            </w:r>
            <w:r w:rsidRPr="00E910BD">
              <w:rPr>
                <w:spacing w:val="1"/>
              </w:rPr>
              <w:t>μ</w:t>
            </w:r>
            <w:r w:rsidRPr="00D467E3">
              <w:t xml:space="preserve">. </w:t>
            </w:r>
            <w:r w:rsidRPr="00E910BD">
              <w:rPr>
                <w:spacing w:val="-1"/>
              </w:rPr>
              <w:t>Π</w:t>
            </w:r>
            <w:r w:rsidRPr="00E910BD">
              <w:rPr>
                <w:spacing w:val="-2"/>
              </w:rPr>
              <w:t>ρ</w:t>
            </w:r>
            <w:r w:rsidRPr="00D467E3">
              <w:t>ω</w:t>
            </w:r>
            <w:r w:rsidRPr="00E910BD">
              <w:rPr>
                <w:spacing w:val="1"/>
              </w:rPr>
              <w:t>τ</w:t>
            </w:r>
            <w:r w:rsidRPr="00D467E3">
              <w:t>.</w:t>
            </w:r>
            <w:r w:rsidRPr="00E910BD">
              <w:rPr>
                <w:spacing w:val="-2"/>
              </w:rPr>
              <w:t xml:space="preserve"> </w:t>
            </w:r>
            <w:r w:rsidRPr="00D467E3">
              <w:t>:</w:t>
            </w:r>
            <w:r>
              <w:t xml:space="preserve"> </w:t>
            </w:r>
            <w:r w:rsidR="00A8028B">
              <w:t>84</w:t>
            </w:r>
          </w:p>
          <w:p w:rsidR="004157B6" w:rsidRPr="00E910BD" w:rsidRDefault="004157B6" w:rsidP="00E910BD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4157B6" w:rsidRPr="00E910BD" w:rsidRDefault="004157B6" w:rsidP="00E910BD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BE2B8D" w:rsidRPr="00E910BD" w:rsidRDefault="00BE2B8D" w:rsidP="00E910BD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4157B6" w:rsidRDefault="004157B6" w:rsidP="00E910BD">
            <w:pPr>
              <w:widowControl w:val="0"/>
              <w:autoSpaceDE w:val="0"/>
              <w:spacing w:after="0" w:line="240" w:lineRule="auto"/>
              <w:ind w:right="954"/>
            </w:pPr>
            <w:r w:rsidRPr="00E910BD">
              <w:rPr>
                <w:sz w:val="24"/>
                <w:szCs w:val="24"/>
              </w:rPr>
              <w:t xml:space="preserve">Προς : </w:t>
            </w:r>
            <w:r w:rsidR="00E21CF1" w:rsidRPr="00E910BD">
              <w:rPr>
                <w:sz w:val="24"/>
                <w:szCs w:val="24"/>
              </w:rPr>
              <w:t>Δ/νση</w:t>
            </w:r>
            <w:r w:rsidR="00022A3B" w:rsidRPr="00E910BD">
              <w:rPr>
                <w:sz w:val="24"/>
                <w:szCs w:val="24"/>
              </w:rPr>
              <w:t xml:space="preserve"> Α/θμιας </w:t>
            </w:r>
            <w:r w:rsidRPr="00E910BD">
              <w:rPr>
                <w:sz w:val="24"/>
                <w:szCs w:val="24"/>
              </w:rPr>
              <w:t>Εκπ/σης</w:t>
            </w:r>
            <w:r w:rsidR="00022A3B">
              <w:t xml:space="preserve"> Ανατ. Θες/νίκης,</w:t>
            </w:r>
            <w:r>
              <w:t xml:space="preserve">   Γραφε</w:t>
            </w:r>
            <w:r w:rsidRPr="00E910BD">
              <w:rPr>
                <w:spacing w:val="-1"/>
              </w:rPr>
              <w:t>ί</w:t>
            </w:r>
            <w:r>
              <w:t>ο</w:t>
            </w:r>
            <w:r w:rsidRPr="00E910BD">
              <w:rPr>
                <w:spacing w:val="-1"/>
              </w:rPr>
              <w:t xml:space="preserve"> </w:t>
            </w:r>
            <w:r>
              <w:t>ε</w:t>
            </w:r>
            <w:r w:rsidRPr="00E910BD">
              <w:rPr>
                <w:spacing w:val="-2"/>
              </w:rPr>
              <w:t>υ</w:t>
            </w:r>
            <w:r>
              <w:t>ρωπαϊκών</w:t>
            </w:r>
            <w:r w:rsidRPr="00E910BD">
              <w:rPr>
                <w:spacing w:val="-2"/>
              </w:rPr>
              <w:t xml:space="preserve"> </w:t>
            </w:r>
            <w:r w:rsidR="00E21CF1" w:rsidRPr="00E910BD">
              <w:rPr>
                <w:spacing w:val="-2"/>
              </w:rPr>
              <w:t>π</w:t>
            </w:r>
            <w:r w:rsidRPr="00E910BD">
              <w:rPr>
                <w:spacing w:val="-2"/>
              </w:rPr>
              <w:t>ρ</w:t>
            </w:r>
            <w:r w:rsidRPr="00E910BD">
              <w:rPr>
                <w:spacing w:val="1"/>
              </w:rPr>
              <w:t>ο</w:t>
            </w:r>
            <w:r w:rsidRPr="00E910BD">
              <w:rPr>
                <w:spacing w:val="-2"/>
              </w:rPr>
              <w:t>γ</w:t>
            </w:r>
            <w:r>
              <w:t>ρα</w:t>
            </w:r>
            <w:r w:rsidRPr="00E910BD">
              <w:rPr>
                <w:spacing w:val="-1"/>
              </w:rPr>
              <w:t>μ</w:t>
            </w:r>
            <w:r w:rsidRPr="00E910BD">
              <w:rPr>
                <w:spacing w:val="1"/>
              </w:rPr>
              <w:t>μ</w:t>
            </w:r>
            <w:r>
              <w:t>άτων</w:t>
            </w:r>
          </w:p>
          <w:p w:rsidR="004157B6" w:rsidRPr="006552AB" w:rsidRDefault="004157B6" w:rsidP="00E910BD">
            <w:pPr>
              <w:widowControl w:val="0"/>
              <w:autoSpaceDE w:val="0"/>
              <w:spacing w:after="0" w:line="240" w:lineRule="auto"/>
              <w:ind w:right="954"/>
              <w:jc w:val="right"/>
            </w:pPr>
            <w:r>
              <w:t xml:space="preserve"> </w:t>
            </w:r>
          </w:p>
          <w:p w:rsidR="004157B6" w:rsidRPr="00E910BD" w:rsidRDefault="004157B6" w:rsidP="00E910BD">
            <w:pPr>
              <w:widowControl w:val="0"/>
              <w:autoSpaceDE w:val="0"/>
              <w:spacing w:after="0" w:line="292" w:lineRule="exact"/>
              <w:ind w:right="-31"/>
              <w:rPr>
                <w:position w:val="1"/>
                <w:sz w:val="24"/>
                <w:szCs w:val="24"/>
              </w:rPr>
            </w:pPr>
            <w:r>
              <w:t>Κοινοποίηση</w:t>
            </w:r>
            <w:r w:rsidRPr="00E910BD">
              <w:rPr>
                <w:b/>
                <w:bCs/>
              </w:rPr>
              <w:t>: Γ</w:t>
            </w:r>
            <w:r w:rsidRPr="00E910BD">
              <w:rPr>
                <w:b/>
                <w:bCs/>
                <w:spacing w:val="-2"/>
              </w:rPr>
              <w:t>Ρ</w:t>
            </w:r>
            <w:r w:rsidRPr="00E910BD">
              <w:rPr>
                <w:b/>
                <w:bCs/>
              </w:rPr>
              <w:t>Α</w:t>
            </w:r>
            <w:r w:rsidRPr="00E910BD">
              <w:rPr>
                <w:b/>
                <w:bCs/>
                <w:spacing w:val="1"/>
              </w:rPr>
              <w:t>Φ</w:t>
            </w:r>
            <w:r w:rsidRPr="00E910BD">
              <w:rPr>
                <w:b/>
                <w:bCs/>
                <w:spacing w:val="-2"/>
              </w:rPr>
              <w:t>Ε</w:t>
            </w:r>
            <w:r w:rsidRPr="00E910BD">
              <w:rPr>
                <w:b/>
                <w:bCs/>
                <w:spacing w:val="1"/>
              </w:rPr>
              <w:t>Ι</w:t>
            </w:r>
            <w:r w:rsidRPr="00E910BD">
              <w:rPr>
                <w:b/>
                <w:bCs/>
              </w:rPr>
              <w:t>Α</w:t>
            </w:r>
            <w:r w:rsidRPr="00E910BD">
              <w:rPr>
                <w:b/>
                <w:bCs/>
                <w:spacing w:val="-2"/>
              </w:rPr>
              <w:t xml:space="preserve"> </w:t>
            </w:r>
            <w:r w:rsidRPr="00E910BD">
              <w:rPr>
                <w:b/>
                <w:bCs/>
                <w:spacing w:val="-1"/>
              </w:rPr>
              <w:t>Γ</w:t>
            </w:r>
            <w:r w:rsidRPr="00E910BD">
              <w:rPr>
                <w:b/>
                <w:bCs/>
              </w:rPr>
              <w:t>Ε</w:t>
            </w:r>
            <w:r w:rsidRPr="00E910BD">
              <w:rPr>
                <w:b/>
                <w:bCs/>
                <w:spacing w:val="1"/>
              </w:rPr>
              <w:t>ΝΙ</w:t>
            </w:r>
            <w:r w:rsidRPr="00E910BD">
              <w:rPr>
                <w:b/>
                <w:bCs/>
                <w:spacing w:val="-1"/>
              </w:rPr>
              <w:t>Κ</w:t>
            </w:r>
            <w:r w:rsidRPr="00E910BD">
              <w:rPr>
                <w:b/>
                <w:bCs/>
                <w:spacing w:val="-3"/>
              </w:rPr>
              <w:t>Ο</w:t>
            </w:r>
            <w:r w:rsidRPr="00E910BD">
              <w:rPr>
                <w:b/>
                <w:bCs/>
              </w:rPr>
              <w:t>Υ</w:t>
            </w:r>
            <w:r w:rsidRPr="00E910BD">
              <w:rPr>
                <w:b/>
                <w:bCs/>
                <w:spacing w:val="-1"/>
              </w:rPr>
              <w:t xml:space="preserve"> </w:t>
            </w:r>
            <w:r w:rsidRPr="00E910BD">
              <w:rPr>
                <w:b/>
                <w:bCs/>
                <w:spacing w:val="1"/>
              </w:rPr>
              <w:t>Τ</w:t>
            </w:r>
            <w:r w:rsidRPr="00E910BD">
              <w:rPr>
                <w:b/>
                <w:bCs/>
              </w:rPr>
              <w:t>ΟΥ</w:t>
            </w:r>
            <w:r w:rsidRPr="00E910BD">
              <w:rPr>
                <w:b/>
                <w:bCs/>
                <w:spacing w:val="-2"/>
              </w:rPr>
              <w:t>Ρ</w:t>
            </w:r>
            <w:r w:rsidRPr="00E910BD">
              <w:rPr>
                <w:b/>
                <w:bCs/>
                <w:spacing w:val="1"/>
              </w:rPr>
              <w:t>Ι</w:t>
            </w:r>
            <w:r w:rsidRPr="00E910BD">
              <w:rPr>
                <w:b/>
                <w:bCs/>
              </w:rPr>
              <w:t>Σ</w:t>
            </w:r>
            <w:r w:rsidRPr="00E910BD">
              <w:rPr>
                <w:b/>
                <w:bCs/>
                <w:spacing w:val="-2"/>
              </w:rPr>
              <w:t>Μ</w:t>
            </w:r>
            <w:r w:rsidRPr="00E910BD">
              <w:rPr>
                <w:b/>
                <w:bCs/>
              </w:rPr>
              <w:t>ΟΥ</w:t>
            </w:r>
          </w:p>
        </w:tc>
      </w:tr>
    </w:tbl>
    <w:p w:rsidR="00E21CF1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</w:t>
      </w:r>
    </w:p>
    <w:p w:rsidR="007415C3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</w:t>
      </w:r>
      <w:r w:rsidR="00293975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3380" cy="388620"/>
            <wp:effectExtent l="1905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8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                                              </w:t>
      </w:r>
      <w:r w:rsidR="00D25304">
        <w:rPr>
          <w:b/>
          <w:noProof/>
          <w:sz w:val="24"/>
          <w:szCs w:val="24"/>
          <w:lang w:eastAsia="el-GR"/>
        </w:rPr>
        <w:t>ΑΝΑΡΤΗΤΕΑ ΣΤΟ ΔΙΑΔΙ</w:t>
      </w:r>
      <w:r w:rsidRPr="00E21CF1">
        <w:rPr>
          <w:b/>
          <w:noProof/>
          <w:sz w:val="24"/>
          <w:szCs w:val="24"/>
          <w:lang w:eastAsia="el-GR"/>
        </w:rPr>
        <w:t>ΚΤΥΟ</w:t>
      </w:r>
    </w:p>
    <w:p w:rsidR="007415C3" w:rsidRDefault="00E21CF1" w:rsidP="004157B6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415C3">
        <w:rPr>
          <w:sz w:val="24"/>
          <w:szCs w:val="24"/>
        </w:rPr>
        <w:t>ΕΛ</w:t>
      </w:r>
      <w:r w:rsidR="007415C3">
        <w:rPr>
          <w:spacing w:val="-1"/>
          <w:sz w:val="24"/>
          <w:szCs w:val="24"/>
        </w:rPr>
        <w:t>ΛΗ</w:t>
      </w:r>
      <w:r w:rsidR="007415C3">
        <w:rPr>
          <w:spacing w:val="1"/>
          <w:sz w:val="24"/>
          <w:szCs w:val="24"/>
        </w:rPr>
        <w:t>Ν</w:t>
      </w:r>
      <w:r w:rsidR="007415C3">
        <w:rPr>
          <w:sz w:val="24"/>
          <w:szCs w:val="24"/>
        </w:rPr>
        <w:t xml:space="preserve">ΙΚΗ </w:t>
      </w:r>
      <w:r w:rsidR="007415C3">
        <w:rPr>
          <w:spacing w:val="-1"/>
          <w:sz w:val="24"/>
          <w:szCs w:val="24"/>
        </w:rPr>
        <w:t>ΔΗ</w:t>
      </w:r>
      <w:r w:rsidR="007415C3">
        <w:rPr>
          <w:spacing w:val="1"/>
          <w:sz w:val="24"/>
          <w:szCs w:val="24"/>
        </w:rPr>
        <w:t>Μ</w:t>
      </w:r>
      <w:r w:rsidR="007415C3">
        <w:rPr>
          <w:sz w:val="24"/>
          <w:szCs w:val="24"/>
        </w:rPr>
        <w:t>ΟΚΡΑ</w:t>
      </w:r>
      <w:r w:rsidR="007415C3">
        <w:rPr>
          <w:spacing w:val="1"/>
          <w:sz w:val="24"/>
          <w:szCs w:val="24"/>
        </w:rPr>
        <w:t>Τ</w:t>
      </w:r>
      <w:r w:rsidR="007415C3">
        <w:rPr>
          <w:sz w:val="24"/>
          <w:szCs w:val="24"/>
        </w:rPr>
        <w:t>ΙΑ</w:t>
      </w:r>
    </w:p>
    <w:p w:rsidR="004157B6" w:rsidRDefault="00E21CF1" w:rsidP="004157B6">
      <w:pPr>
        <w:widowControl w:val="0"/>
        <w:autoSpaceDE w:val="0"/>
        <w:spacing w:after="0" w:line="292" w:lineRule="exact"/>
        <w:ind w:right="-31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t xml:space="preserve">     </w:t>
      </w:r>
      <w:r w:rsidR="007415C3">
        <w:rPr>
          <w:position w:val="1"/>
          <w:sz w:val="24"/>
          <w:szCs w:val="24"/>
        </w:rPr>
        <w:t>ΥΠΟΥΡΓΕΙΟ ΠΑΙΔΕΙΑΣ &amp;</w:t>
      </w:r>
      <w:r w:rsidR="007415C3">
        <w:rPr>
          <w:spacing w:val="-2"/>
          <w:position w:val="1"/>
          <w:sz w:val="24"/>
          <w:szCs w:val="24"/>
        </w:rPr>
        <w:t xml:space="preserve"> </w:t>
      </w:r>
      <w:r w:rsidR="007415C3">
        <w:rPr>
          <w:position w:val="1"/>
          <w:sz w:val="24"/>
          <w:szCs w:val="24"/>
        </w:rPr>
        <w:t>ΘΡΗΣΚΕ</w:t>
      </w:r>
      <w:r w:rsidR="007415C3">
        <w:rPr>
          <w:spacing w:val="1"/>
          <w:position w:val="1"/>
          <w:sz w:val="24"/>
          <w:szCs w:val="24"/>
        </w:rPr>
        <w:t>ΥΜ</w:t>
      </w:r>
      <w:r w:rsidR="007415C3">
        <w:rPr>
          <w:position w:val="1"/>
          <w:sz w:val="24"/>
          <w:szCs w:val="24"/>
        </w:rPr>
        <w:t>Α</w:t>
      </w:r>
      <w:r w:rsidR="007415C3">
        <w:rPr>
          <w:spacing w:val="1"/>
          <w:position w:val="1"/>
          <w:sz w:val="24"/>
          <w:szCs w:val="24"/>
        </w:rPr>
        <w:t>Τ</w:t>
      </w:r>
      <w:r w:rsidR="007415C3">
        <w:rPr>
          <w:spacing w:val="-1"/>
          <w:position w:val="1"/>
          <w:sz w:val="24"/>
          <w:szCs w:val="24"/>
        </w:rPr>
        <w:t>Ω</w:t>
      </w:r>
      <w:r w:rsidR="007415C3">
        <w:rPr>
          <w:position w:val="1"/>
          <w:sz w:val="24"/>
          <w:szCs w:val="24"/>
        </w:rPr>
        <w:t>Ν</w:t>
      </w:r>
      <w:r w:rsidR="004157B6">
        <w:rPr>
          <w:position w:val="1"/>
          <w:sz w:val="24"/>
          <w:szCs w:val="24"/>
        </w:rPr>
        <w:t xml:space="preserve">                                                          </w:t>
      </w:r>
    </w:p>
    <w:p w:rsidR="00B755DB" w:rsidRPr="00E21CF1" w:rsidRDefault="007415C3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E21CF1">
        <w:rPr>
          <w:spacing w:val="-1"/>
          <w:sz w:val="24"/>
          <w:szCs w:val="24"/>
        </w:rPr>
        <w:t>Π</w:t>
      </w:r>
      <w:r w:rsidRPr="00E21CF1">
        <w:rPr>
          <w:sz w:val="24"/>
          <w:szCs w:val="24"/>
        </w:rPr>
        <w:t>Ε</w:t>
      </w:r>
      <w:r w:rsidRPr="00E21CF1">
        <w:rPr>
          <w:spacing w:val="1"/>
          <w:sz w:val="24"/>
          <w:szCs w:val="24"/>
        </w:rPr>
        <w:t>Ρ</w:t>
      </w:r>
      <w:r w:rsidRPr="00E21CF1">
        <w:rPr>
          <w:sz w:val="24"/>
          <w:szCs w:val="24"/>
        </w:rPr>
        <w:t>ΙΦ/ΚΗ</w:t>
      </w:r>
      <w:r w:rsidRPr="00E21CF1">
        <w:rPr>
          <w:spacing w:val="1"/>
          <w:sz w:val="24"/>
          <w:szCs w:val="24"/>
        </w:rPr>
        <w:t xml:space="preserve"> </w:t>
      </w:r>
      <w:r w:rsidRPr="00E21CF1">
        <w:rPr>
          <w:spacing w:val="-1"/>
          <w:sz w:val="24"/>
          <w:szCs w:val="24"/>
        </w:rPr>
        <w:t>Δ</w:t>
      </w:r>
      <w:r w:rsidRPr="00E21CF1">
        <w:rPr>
          <w:spacing w:val="1"/>
          <w:sz w:val="24"/>
          <w:szCs w:val="24"/>
        </w:rPr>
        <w:t>/Ν</w:t>
      </w:r>
      <w:r w:rsidR="00B755DB" w:rsidRPr="00E21CF1">
        <w:rPr>
          <w:sz w:val="24"/>
          <w:szCs w:val="24"/>
        </w:rPr>
        <w:t xml:space="preserve">ΣΗ Π/ΘΜΙΑΣ </w:t>
      </w:r>
      <w:r w:rsidRPr="00E21CF1">
        <w:rPr>
          <w:sz w:val="24"/>
          <w:szCs w:val="24"/>
        </w:rPr>
        <w:t>&amp;</w:t>
      </w:r>
      <w:r w:rsidR="00B755DB" w:rsidRPr="00E21CF1">
        <w:rPr>
          <w:sz w:val="24"/>
          <w:szCs w:val="24"/>
        </w:rPr>
        <w:t xml:space="preserve"> </w:t>
      </w:r>
      <w:r w:rsidRPr="00E21CF1">
        <w:rPr>
          <w:sz w:val="24"/>
          <w:szCs w:val="24"/>
        </w:rPr>
        <w:t>Δ</w:t>
      </w:r>
      <w:r w:rsidR="00B755DB" w:rsidRPr="00E21CF1">
        <w:rPr>
          <w:sz w:val="24"/>
          <w:szCs w:val="24"/>
        </w:rPr>
        <w:t>/ΘΜΙΑΣ</w:t>
      </w:r>
      <w:r w:rsidRPr="00E21CF1">
        <w:rPr>
          <w:spacing w:val="-1"/>
          <w:sz w:val="24"/>
          <w:szCs w:val="24"/>
        </w:rPr>
        <w:t xml:space="preserve"> </w:t>
      </w:r>
      <w:r w:rsidRPr="00E21CF1">
        <w:rPr>
          <w:spacing w:val="-2"/>
          <w:sz w:val="24"/>
          <w:szCs w:val="24"/>
        </w:rPr>
        <w:t>Ε</w:t>
      </w:r>
      <w:r w:rsidRPr="00E21CF1">
        <w:rPr>
          <w:sz w:val="24"/>
          <w:szCs w:val="24"/>
        </w:rPr>
        <w:t>Κ</w:t>
      </w:r>
      <w:r w:rsidRPr="00E21CF1">
        <w:rPr>
          <w:spacing w:val="-1"/>
          <w:sz w:val="24"/>
          <w:szCs w:val="24"/>
        </w:rPr>
        <w:t>Π</w:t>
      </w:r>
      <w:r w:rsidRPr="00E21CF1">
        <w:rPr>
          <w:spacing w:val="1"/>
          <w:sz w:val="24"/>
          <w:szCs w:val="24"/>
        </w:rPr>
        <w:t>/</w:t>
      </w:r>
      <w:r w:rsidRPr="00E21CF1">
        <w:rPr>
          <w:sz w:val="24"/>
          <w:szCs w:val="24"/>
        </w:rPr>
        <w:t xml:space="preserve">ΣΗΣ </w:t>
      </w:r>
    </w:p>
    <w:p w:rsidR="00B755DB" w:rsidRDefault="00E21CF1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415C3" w:rsidRPr="00E21CF1">
        <w:rPr>
          <w:sz w:val="24"/>
          <w:szCs w:val="24"/>
        </w:rPr>
        <w:t>Κ.</w:t>
      </w:r>
      <w:r w:rsidR="007415C3" w:rsidRPr="00E21CF1">
        <w:rPr>
          <w:spacing w:val="1"/>
          <w:sz w:val="24"/>
          <w:szCs w:val="24"/>
        </w:rPr>
        <w:t xml:space="preserve"> </w:t>
      </w:r>
      <w:r w:rsidR="007415C3" w:rsidRPr="00E21CF1">
        <w:rPr>
          <w:spacing w:val="-1"/>
          <w:sz w:val="24"/>
          <w:szCs w:val="24"/>
        </w:rPr>
        <w:t>Μ</w:t>
      </w:r>
      <w:r w:rsidR="007415C3" w:rsidRPr="00E21CF1">
        <w:rPr>
          <w:sz w:val="24"/>
          <w:szCs w:val="24"/>
        </w:rPr>
        <w:t>ΑΚΕΔ</w:t>
      </w:r>
      <w:r w:rsidR="007415C3" w:rsidRPr="00E21CF1">
        <w:rPr>
          <w:spacing w:val="-1"/>
          <w:sz w:val="24"/>
          <w:szCs w:val="24"/>
        </w:rPr>
        <w:t>Ο</w:t>
      </w:r>
      <w:r w:rsidR="007415C3" w:rsidRPr="00E21CF1">
        <w:rPr>
          <w:spacing w:val="1"/>
          <w:sz w:val="24"/>
          <w:szCs w:val="24"/>
        </w:rPr>
        <w:t>Ν</w:t>
      </w:r>
      <w:r w:rsidR="007415C3" w:rsidRPr="00E21CF1">
        <w:rPr>
          <w:sz w:val="24"/>
          <w:szCs w:val="24"/>
        </w:rPr>
        <w:t>ΙΑΣ</w:t>
      </w:r>
      <w:r w:rsidR="007415C3">
        <w:rPr>
          <w:sz w:val="24"/>
          <w:szCs w:val="24"/>
        </w:rPr>
        <w:t xml:space="preserve"> </w:t>
      </w:r>
    </w:p>
    <w:p w:rsidR="007415C3" w:rsidRPr="00B67F27" w:rsidRDefault="007415C3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pacing w:val="-1"/>
          <w:sz w:val="24"/>
          <w:szCs w:val="24"/>
        </w:rPr>
        <w:t>Δ</w:t>
      </w:r>
      <w:r>
        <w:rPr>
          <w:spacing w:val="1"/>
          <w:sz w:val="24"/>
          <w:szCs w:val="24"/>
        </w:rPr>
        <w:t>/Ν</w:t>
      </w:r>
      <w:r w:rsidR="006133FA">
        <w:rPr>
          <w:sz w:val="24"/>
          <w:szCs w:val="24"/>
        </w:rPr>
        <w:t xml:space="preserve">ΣΗ </w:t>
      </w:r>
      <w:r w:rsidR="00075D27">
        <w:rPr>
          <w:sz w:val="24"/>
          <w:szCs w:val="24"/>
        </w:rPr>
        <w:t>Π</w:t>
      </w:r>
      <w:r w:rsidRPr="00B67F27">
        <w:rPr>
          <w:sz w:val="24"/>
          <w:szCs w:val="24"/>
        </w:rPr>
        <w:t>/</w:t>
      </w:r>
      <w:r>
        <w:rPr>
          <w:sz w:val="24"/>
          <w:szCs w:val="24"/>
        </w:rPr>
        <w:t>Θ</w:t>
      </w:r>
      <w:r>
        <w:rPr>
          <w:spacing w:val="1"/>
          <w:sz w:val="24"/>
          <w:szCs w:val="24"/>
        </w:rPr>
        <w:t>Μ</w:t>
      </w:r>
      <w:r>
        <w:rPr>
          <w:sz w:val="24"/>
          <w:szCs w:val="24"/>
        </w:rPr>
        <w:t>ΙΑΣ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Ε</w:t>
      </w:r>
      <w:r>
        <w:rPr>
          <w:sz w:val="24"/>
          <w:szCs w:val="24"/>
        </w:rPr>
        <w:t>Κ</w:t>
      </w:r>
      <w:r>
        <w:rPr>
          <w:spacing w:val="-1"/>
          <w:sz w:val="24"/>
          <w:szCs w:val="24"/>
        </w:rPr>
        <w:t>Π</w:t>
      </w:r>
      <w:r>
        <w:rPr>
          <w:sz w:val="24"/>
          <w:szCs w:val="24"/>
        </w:rPr>
        <w:t>ΑΙ</w:t>
      </w:r>
      <w:r>
        <w:rPr>
          <w:spacing w:val="-1"/>
          <w:sz w:val="24"/>
          <w:szCs w:val="24"/>
        </w:rPr>
        <w:t>Δ</w:t>
      </w:r>
      <w:r>
        <w:rPr>
          <w:sz w:val="24"/>
          <w:szCs w:val="24"/>
        </w:rPr>
        <w:t>Ε</w:t>
      </w:r>
      <w:r>
        <w:rPr>
          <w:spacing w:val="1"/>
          <w:sz w:val="24"/>
          <w:szCs w:val="24"/>
        </w:rPr>
        <w:t>Υ</w:t>
      </w:r>
      <w:r>
        <w:rPr>
          <w:sz w:val="24"/>
          <w:szCs w:val="24"/>
        </w:rPr>
        <w:t xml:space="preserve">ΣΗΣ </w:t>
      </w:r>
      <w:r w:rsidR="00B67F27">
        <w:rPr>
          <w:sz w:val="24"/>
          <w:szCs w:val="24"/>
        </w:rPr>
        <w:t>Α</w:t>
      </w:r>
      <w:r w:rsidR="00B755DB">
        <w:rPr>
          <w:sz w:val="24"/>
          <w:szCs w:val="24"/>
        </w:rPr>
        <w:t xml:space="preserve">Ν. </w:t>
      </w:r>
      <w:r w:rsidR="00B67F27">
        <w:rPr>
          <w:spacing w:val="-1"/>
          <w:sz w:val="24"/>
          <w:szCs w:val="24"/>
        </w:rPr>
        <w:t>ΘΕΣΣΑΛΟΝΙΚΗΣ</w:t>
      </w:r>
    </w:p>
    <w:p w:rsidR="006552AB" w:rsidRDefault="00B67F27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>61</w:t>
      </w:r>
      <w:r w:rsidRPr="00B67F27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ΔΗΜΟΤΙΚΟ ΣΧΟΛΕΙΟ ΘΕΣΣΑΛΟΝΙΚΗΣ</w:t>
      </w:r>
    </w:p>
    <w:p w:rsidR="004F7A1F" w:rsidRPr="006552AB" w:rsidRDefault="004F7A1F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</w:p>
    <w:p w:rsidR="006552AB" w:rsidRPr="003F7808" w:rsidRDefault="007415C3" w:rsidP="001631B2">
      <w:pPr>
        <w:spacing w:after="0" w:line="240" w:lineRule="auto"/>
        <w:rPr>
          <w:rFonts w:cs="Arial"/>
        </w:rPr>
      </w:pPr>
      <w:r w:rsidRPr="00D467E3">
        <w:rPr>
          <w:rFonts w:cs="Arial"/>
        </w:rPr>
        <w:t>Ταχ. Δ/νση</w:t>
      </w:r>
      <w:r w:rsidR="00DC5FFB">
        <w:rPr>
          <w:rFonts w:cs="Arial"/>
        </w:rPr>
        <w:t xml:space="preserve">       </w:t>
      </w:r>
      <w:r w:rsidRPr="00D467E3">
        <w:rPr>
          <w:rFonts w:cs="Arial"/>
        </w:rPr>
        <w:t xml:space="preserve">: </w:t>
      </w:r>
      <w:r w:rsidR="00B67F27">
        <w:rPr>
          <w:rFonts w:cs="Arial"/>
        </w:rPr>
        <w:t>ΑΡΧΑΙΟΤΗΤΩΝ 3</w:t>
      </w:r>
      <w:r w:rsidRPr="003F7808">
        <w:rPr>
          <w:rFonts w:cs="Arial"/>
        </w:rPr>
        <w:t xml:space="preserve"> 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Τ.Κ</w:t>
      </w:r>
      <w:r w:rsidR="00BE2B8D" w:rsidRPr="00BE2B8D">
        <w:rPr>
          <w:rFonts w:cs="Arial"/>
        </w:rPr>
        <w:t>.</w:t>
      </w:r>
      <w:r w:rsidR="00DC5FFB">
        <w:rPr>
          <w:rFonts w:cs="Arial"/>
        </w:rPr>
        <w:t xml:space="preserve">                    </w:t>
      </w:r>
      <w:r w:rsidRPr="003F7808">
        <w:rPr>
          <w:rFonts w:cs="Arial"/>
        </w:rPr>
        <w:t xml:space="preserve">: </w:t>
      </w:r>
      <w:r w:rsidR="00B67F27">
        <w:rPr>
          <w:rFonts w:cs="Arial"/>
        </w:rPr>
        <w:t>54632</w:t>
      </w:r>
      <w:r w:rsidRPr="003F7808">
        <w:rPr>
          <w:rFonts w:cs="Arial"/>
        </w:rPr>
        <w:t xml:space="preserve">                  </w:t>
      </w:r>
    </w:p>
    <w:p w:rsidR="007415C3" w:rsidRPr="00B67F27" w:rsidRDefault="006552AB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Πληροφορίες</w:t>
      </w:r>
      <w:r w:rsidR="00DC5FFB">
        <w:rPr>
          <w:rFonts w:cs="Arial"/>
        </w:rPr>
        <w:t xml:space="preserve"> </w:t>
      </w:r>
      <w:r w:rsidRPr="003F7808">
        <w:rPr>
          <w:rFonts w:cs="Arial"/>
        </w:rPr>
        <w:t xml:space="preserve"> : </w:t>
      </w:r>
      <w:r w:rsidR="00B67F27">
        <w:rPr>
          <w:rFonts w:cs="Arial"/>
        </w:rPr>
        <w:t>Λαζαρίδης Δημήτριος</w:t>
      </w:r>
    </w:p>
    <w:p w:rsidR="006552AB" w:rsidRPr="00B67F27" w:rsidRDefault="007415C3" w:rsidP="001631B2">
      <w:pPr>
        <w:spacing w:after="0" w:line="240" w:lineRule="auto"/>
        <w:rPr>
          <w:rFonts w:cs="Arial"/>
        </w:rPr>
      </w:pPr>
      <w:r w:rsidRPr="00B67F27">
        <w:rPr>
          <w:rFonts w:cs="Arial"/>
        </w:rPr>
        <w:t>Τηλέφωνο</w:t>
      </w:r>
      <w:r w:rsidR="00DC5FFB" w:rsidRPr="00B67F27">
        <w:rPr>
          <w:rFonts w:cs="Arial"/>
          <w:lang w:val="en-US"/>
        </w:rPr>
        <w:t xml:space="preserve">       </w:t>
      </w:r>
      <w:r w:rsidR="006552AB" w:rsidRPr="00B67F27">
        <w:rPr>
          <w:rFonts w:cs="Arial"/>
          <w:lang w:val="en-US"/>
        </w:rPr>
        <w:t>:</w:t>
      </w:r>
      <w:r w:rsidR="00DC5FFB" w:rsidRPr="00B67F27">
        <w:rPr>
          <w:rFonts w:cs="Arial"/>
          <w:lang w:val="en-US"/>
        </w:rPr>
        <w:t xml:space="preserve"> </w:t>
      </w:r>
      <w:r w:rsidR="00B67F27">
        <w:rPr>
          <w:rFonts w:cs="Arial"/>
        </w:rPr>
        <w:t>2310623318</w:t>
      </w:r>
    </w:p>
    <w:p w:rsidR="007415C3" w:rsidRPr="00B67F27" w:rsidRDefault="007415C3" w:rsidP="001631B2">
      <w:pPr>
        <w:spacing w:after="0" w:line="240" w:lineRule="auto"/>
        <w:rPr>
          <w:rFonts w:cs="Arial"/>
        </w:rPr>
      </w:pPr>
      <w:r w:rsidRPr="00B67F27">
        <w:rPr>
          <w:rFonts w:cs="Arial"/>
          <w:lang w:val="en-US"/>
        </w:rPr>
        <w:t>FAX</w:t>
      </w:r>
      <w:r w:rsidR="00DC5FFB" w:rsidRPr="00B67F27">
        <w:rPr>
          <w:rFonts w:cs="Arial"/>
          <w:lang w:val="en-US"/>
        </w:rPr>
        <w:t xml:space="preserve">                   </w:t>
      </w:r>
      <w:r w:rsidR="006552AB" w:rsidRPr="00B67F27">
        <w:rPr>
          <w:rFonts w:cs="Arial"/>
          <w:lang w:val="en-US"/>
        </w:rPr>
        <w:t>:</w:t>
      </w:r>
      <w:r w:rsidRPr="00B67F27">
        <w:rPr>
          <w:rFonts w:cs="Arial"/>
          <w:lang w:val="en-US"/>
        </w:rPr>
        <w:t xml:space="preserve"> </w:t>
      </w:r>
      <w:r w:rsidR="00B67F27">
        <w:rPr>
          <w:rFonts w:cs="Arial"/>
        </w:rPr>
        <w:t>2310623318</w:t>
      </w:r>
    </w:p>
    <w:p w:rsidR="007415C3" w:rsidRPr="00B67F27" w:rsidRDefault="006552AB" w:rsidP="001631B2">
      <w:pPr>
        <w:spacing w:after="0" w:line="240" w:lineRule="auto"/>
        <w:rPr>
          <w:noProof/>
          <w:lang w:val="en-US" w:eastAsia="el-GR"/>
        </w:rPr>
      </w:pPr>
      <w:r w:rsidRPr="003F7808">
        <w:rPr>
          <w:rFonts w:cs="Arial"/>
          <w:lang w:val="en-US"/>
        </w:rPr>
        <w:t>E</w:t>
      </w:r>
      <w:r w:rsidR="00BE2B8D" w:rsidRPr="00B67F27">
        <w:rPr>
          <w:rFonts w:cs="Arial"/>
          <w:lang w:val="en-US"/>
        </w:rPr>
        <w:t>-</w:t>
      </w:r>
      <w:r w:rsidR="007415C3" w:rsidRPr="003F7808">
        <w:rPr>
          <w:rFonts w:cs="Arial"/>
          <w:lang w:val="en-US"/>
        </w:rPr>
        <w:t>mail</w:t>
      </w:r>
      <w:r w:rsidR="00DC5FFB" w:rsidRPr="00B67F27">
        <w:rPr>
          <w:rFonts w:cs="Arial"/>
          <w:lang w:val="en-US"/>
        </w:rPr>
        <w:t xml:space="preserve">                </w:t>
      </w:r>
      <w:r w:rsidRPr="00B67F27">
        <w:rPr>
          <w:rFonts w:cs="Arial"/>
          <w:lang w:val="en-US"/>
        </w:rPr>
        <w:t>:</w:t>
      </w:r>
      <w:r w:rsidR="007415C3" w:rsidRPr="00B67F27">
        <w:rPr>
          <w:rFonts w:cs="Arial"/>
          <w:lang w:val="en-US"/>
        </w:rPr>
        <w:t xml:space="preserve"> </w:t>
      </w:r>
      <w:hyperlink r:id="rId8" w:history="1">
        <w:r w:rsidR="00B67F27">
          <w:rPr>
            <w:rStyle w:val="Hyperlink0"/>
            <w:lang w:val="en-US"/>
          </w:rPr>
          <w:t>mail@61dim-thess.thess.sch.gr</w:t>
        </w:r>
      </w:hyperlink>
      <w:r w:rsidR="00B67F27" w:rsidRPr="00B67F27">
        <w:rPr>
          <w:lang w:val="en-US"/>
        </w:rPr>
        <w:t xml:space="preserve"> </w:t>
      </w:r>
    </w:p>
    <w:p w:rsidR="007415C3" w:rsidRPr="00B67F27" w:rsidRDefault="007415C3" w:rsidP="001631B2">
      <w:pPr>
        <w:widowControl w:val="0"/>
        <w:autoSpaceDE w:val="0"/>
        <w:spacing w:before="16" w:after="0" w:line="240" w:lineRule="auto"/>
        <w:ind w:left="317"/>
        <w:rPr>
          <w:noProof/>
          <w:lang w:val="en-US" w:eastAsia="el-GR"/>
        </w:rPr>
      </w:pPr>
    </w:p>
    <w:p w:rsidR="00BE2B8D" w:rsidRPr="00B67F27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B67F27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B67F27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«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σ</w:t>
      </w:r>
      <w:r>
        <w:rPr>
          <w:b/>
          <w:bCs/>
          <w:spacing w:val="-3"/>
        </w:rPr>
        <w:t>κ</w:t>
      </w:r>
      <w:r>
        <w:rPr>
          <w:b/>
          <w:bCs/>
        </w:rPr>
        <w:t>ληση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τ</w:t>
      </w:r>
      <w:r>
        <w:rPr>
          <w:b/>
          <w:bCs/>
          <w:spacing w:val="-4"/>
        </w:rPr>
        <w:t>ά</w:t>
      </w:r>
      <w:r>
        <w:rPr>
          <w:b/>
          <w:bCs/>
        </w:rPr>
        <w:t>θ</w:t>
      </w:r>
      <w:r>
        <w:rPr>
          <w:b/>
          <w:bCs/>
          <w:spacing w:val="-1"/>
        </w:rPr>
        <w:t>ε</w:t>
      </w:r>
      <w:r>
        <w:rPr>
          <w:b/>
          <w:bCs/>
        </w:rPr>
        <w:t>σης</w:t>
      </w:r>
      <w:r>
        <w:rPr>
          <w:b/>
          <w:bCs/>
          <w:spacing w:val="21"/>
        </w:rPr>
        <w:t xml:space="preserve"> οικονομικής </w:t>
      </w:r>
      <w:r>
        <w:rPr>
          <w:b/>
          <w:bCs/>
        </w:rPr>
        <w:t>προσ</w:t>
      </w:r>
      <w:r>
        <w:rPr>
          <w:b/>
          <w:bCs/>
          <w:spacing w:val="-1"/>
        </w:rPr>
        <w:t>φο</w:t>
      </w:r>
      <w:r>
        <w:rPr>
          <w:b/>
          <w:bCs/>
        </w:rPr>
        <w:t>ράς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γ</w:t>
      </w:r>
      <w:r>
        <w:rPr>
          <w:b/>
          <w:bCs/>
          <w:spacing w:val="-1"/>
        </w:rPr>
        <w:t>ι</w:t>
      </w:r>
      <w:r>
        <w:rPr>
          <w:b/>
          <w:bCs/>
        </w:rPr>
        <w:t>α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τα</w:t>
      </w:r>
      <w:r>
        <w:rPr>
          <w:b/>
          <w:bCs/>
        </w:rPr>
        <w:t>κ</w:t>
      </w:r>
      <w:r>
        <w:rPr>
          <w:b/>
          <w:bCs/>
          <w:spacing w:val="-1"/>
        </w:rPr>
        <w:t>ίν</w:t>
      </w:r>
      <w:r>
        <w:rPr>
          <w:b/>
          <w:bCs/>
        </w:rPr>
        <w:t>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σε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Ε</w:t>
      </w:r>
      <w:r>
        <w:rPr>
          <w:b/>
          <w:bCs/>
          <w:spacing w:val="-1"/>
        </w:rPr>
        <w:t>υ</w:t>
      </w:r>
      <w:r>
        <w:rPr>
          <w:b/>
          <w:bCs/>
        </w:rPr>
        <w:t>ρωπ</w:t>
      </w:r>
      <w:r>
        <w:rPr>
          <w:b/>
          <w:bCs/>
          <w:spacing w:val="-1"/>
        </w:rPr>
        <w:t>αϊ</w:t>
      </w:r>
      <w:r>
        <w:rPr>
          <w:b/>
          <w:bCs/>
        </w:rPr>
        <w:t>κό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γρ</w:t>
      </w:r>
      <w:r>
        <w:rPr>
          <w:b/>
          <w:bCs/>
          <w:spacing w:val="-1"/>
        </w:rPr>
        <w:t>α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α</w:t>
      </w:r>
      <w:r>
        <w:rPr>
          <w:b/>
          <w:bCs/>
          <w:spacing w:val="21"/>
        </w:rPr>
        <w:t xml:space="preserve"> </w:t>
      </w:r>
      <w:r w:rsidRPr="00505EC8">
        <w:rPr>
          <w:b/>
          <w:bCs/>
          <w:i/>
        </w:rPr>
        <w:t>Δ</w:t>
      </w:r>
      <w:r w:rsidRPr="00505EC8">
        <w:rPr>
          <w:b/>
          <w:bCs/>
          <w:i/>
          <w:spacing w:val="-1"/>
        </w:rPr>
        <w:t>ι</w:t>
      </w:r>
      <w:r w:rsidR="00505EC8" w:rsidRPr="00505EC8">
        <w:rPr>
          <w:b/>
          <w:bCs/>
          <w:i/>
        </w:rPr>
        <w:t>ά Β</w:t>
      </w:r>
      <w:r w:rsidRPr="00505EC8">
        <w:rPr>
          <w:b/>
          <w:bCs/>
          <w:i/>
          <w:spacing w:val="-1"/>
        </w:rPr>
        <w:t>ίο</w:t>
      </w:r>
      <w:r w:rsidRPr="00505EC8">
        <w:rPr>
          <w:b/>
          <w:bCs/>
          <w:i/>
        </w:rPr>
        <w:t>υ</w:t>
      </w:r>
      <w:r w:rsidRPr="00505EC8">
        <w:rPr>
          <w:b/>
          <w:bCs/>
          <w:i/>
          <w:spacing w:val="21"/>
        </w:rPr>
        <w:t xml:space="preserve"> </w:t>
      </w:r>
      <w:r w:rsidRPr="00505EC8">
        <w:rPr>
          <w:b/>
          <w:bCs/>
          <w:i/>
          <w:spacing w:val="-1"/>
        </w:rPr>
        <w:t>Μά</w:t>
      </w:r>
      <w:r w:rsidRPr="00505EC8">
        <w:rPr>
          <w:b/>
          <w:bCs/>
          <w:i/>
        </w:rPr>
        <w:t>θησ</w:t>
      </w:r>
      <w:r w:rsidRPr="00505EC8">
        <w:rPr>
          <w:b/>
          <w:bCs/>
          <w:i/>
          <w:spacing w:val="-1"/>
        </w:rPr>
        <w:t>η</w:t>
      </w:r>
      <w:r w:rsidRPr="00505EC8">
        <w:rPr>
          <w:b/>
          <w:bCs/>
          <w:i/>
        </w:rPr>
        <w:t>ς Δρ</w:t>
      </w:r>
      <w:r w:rsidRPr="00505EC8">
        <w:rPr>
          <w:b/>
          <w:bCs/>
          <w:i/>
          <w:spacing w:val="-1"/>
        </w:rPr>
        <w:t>ά</w:t>
      </w:r>
      <w:r w:rsidRPr="00505EC8">
        <w:rPr>
          <w:b/>
          <w:bCs/>
          <w:i/>
        </w:rPr>
        <w:t>ση</w:t>
      </w:r>
      <w:r>
        <w:rPr>
          <w:b/>
          <w:bCs/>
        </w:rPr>
        <w:t>:</w:t>
      </w:r>
      <w:r w:rsidR="00505EC8">
        <w:rPr>
          <w:b/>
          <w:bCs/>
        </w:rPr>
        <w:t xml:space="preserve"> </w:t>
      </w:r>
      <w:r w:rsid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Erasmus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plus</w:t>
      </w:r>
      <w:r w:rsidR="00022A3B" w:rsidRPr="00022A3B">
        <w:rPr>
          <w:b/>
          <w:bCs/>
        </w:rPr>
        <w:t xml:space="preserve">, </w:t>
      </w:r>
      <w:r w:rsidR="00022A3B">
        <w:rPr>
          <w:b/>
          <w:bCs/>
          <w:lang w:val="en-US"/>
        </w:rPr>
        <w:t>KA</w:t>
      </w:r>
      <w:r w:rsidR="00022A3B" w:rsidRPr="00022A3B">
        <w:rPr>
          <w:b/>
          <w:bCs/>
        </w:rPr>
        <w:t>1, “</w:t>
      </w:r>
      <w:r w:rsidR="00022A3B">
        <w:rPr>
          <w:b/>
          <w:bCs/>
          <w:lang w:val="en-US"/>
        </w:rPr>
        <w:t>Job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shadowing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for</w:t>
      </w:r>
      <w:r w:rsidR="00022A3B" w:rsidRPr="00022A3B">
        <w:rPr>
          <w:b/>
          <w:bCs/>
        </w:rPr>
        <w:t xml:space="preserve"> 61</w:t>
      </w:r>
      <w:r w:rsidR="00022A3B" w:rsidRPr="00022A3B">
        <w:rPr>
          <w:b/>
          <w:bCs/>
          <w:vertAlign w:val="superscript"/>
          <w:lang w:val="en-US"/>
        </w:rPr>
        <w:t>st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primary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school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of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Thessaloniki</w:t>
      </w:r>
      <w:r w:rsidR="00505EC8">
        <w:rPr>
          <w:b/>
          <w:bCs/>
          <w:spacing w:val="-1"/>
        </w:rPr>
        <w:t xml:space="preserve"> </w:t>
      </w:r>
      <w:r>
        <w:rPr>
          <w:b/>
          <w:bCs/>
        </w:rPr>
        <w:t>»</w:t>
      </w:r>
    </w:p>
    <w:p w:rsidR="004157B6" w:rsidRDefault="004157B6" w:rsidP="004157B6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4157B6" w:rsidRPr="00022A3B" w:rsidRDefault="004157B6" w:rsidP="00022A3B">
      <w:pPr>
        <w:widowControl w:val="0"/>
        <w:autoSpaceDE w:val="0"/>
        <w:spacing w:after="0" w:line="240" w:lineRule="auto"/>
        <w:ind w:right="135"/>
        <w:jc w:val="both"/>
        <w:rPr>
          <w:b/>
          <w:bCs/>
        </w:rPr>
      </w:pPr>
      <w:r>
        <w:t>Το</w:t>
      </w:r>
      <w:r>
        <w:rPr>
          <w:spacing w:val="3"/>
        </w:rPr>
        <w:t xml:space="preserve"> </w:t>
      </w:r>
      <w:r w:rsidR="00022A3B" w:rsidRPr="00022A3B">
        <w:rPr>
          <w:spacing w:val="3"/>
        </w:rPr>
        <w:t>61</w:t>
      </w:r>
      <w:r w:rsidR="00022A3B" w:rsidRPr="00022A3B">
        <w:rPr>
          <w:spacing w:val="3"/>
          <w:vertAlign w:val="superscript"/>
        </w:rPr>
        <w:t>ο</w:t>
      </w:r>
      <w:r w:rsidR="00022A3B">
        <w:rPr>
          <w:spacing w:val="3"/>
        </w:rPr>
        <w:t xml:space="preserve"> Δημ. Σχ. Θεσ/νίκης</w:t>
      </w:r>
      <w:r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</w:t>
      </w:r>
      <w:r w:rsidRPr="009D6FA7">
        <w:t xml:space="preserve"> </w:t>
      </w:r>
      <w:r>
        <w:t>π</w:t>
      </w:r>
      <w:r w:rsidRPr="009D6FA7">
        <w:t>ρο</w:t>
      </w:r>
      <w:r>
        <w:t>σ</w:t>
      </w:r>
      <w:r w:rsidRPr="009D6FA7">
        <w:t>φο</w:t>
      </w:r>
      <w:r>
        <w:t>ρών</w:t>
      </w:r>
      <w:r w:rsidRPr="00811419">
        <w:t>,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ύ</w:t>
      </w:r>
      <w:r>
        <w:rPr>
          <w:spacing w:val="1"/>
        </w:rPr>
        <w:t>μ</w:t>
      </w:r>
      <w:r>
        <w:t xml:space="preserve">φωνα </w:t>
      </w:r>
      <w:r>
        <w:rPr>
          <w:spacing w:val="-2"/>
        </w:rPr>
        <w:t>μ</w:t>
      </w:r>
      <w:r>
        <w:t>ε</w:t>
      </w:r>
      <w:r>
        <w:rPr>
          <w:spacing w:val="3"/>
        </w:rPr>
        <w:t xml:space="preserve"> </w:t>
      </w:r>
      <w:r w:rsidRPr="00D467E3">
        <w:rPr>
          <w:spacing w:val="1"/>
        </w:rPr>
        <w:t>τ</w:t>
      </w:r>
      <w:r w:rsidRPr="00D467E3">
        <w:rPr>
          <w:spacing w:val="-1"/>
        </w:rPr>
        <w:t>η</w:t>
      </w:r>
      <w:r w:rsidRPr="00D467E3">
        <w:t>ν</w:t>
      </w:r>
      <w:r w:rsidRPr="00D467E3">
        <w:rPr>
          <w:spacing w:val="4"/>
        </w:rPr>
        <w:t xml:space="preserve"> </w:t>
      </w:r>
      <w:r w:rsidRPr="00D467E3">
        <w:rPr>
          <w:bCs/>
          <w:spacing w:val="-2"/>
        </w:rPr>
        <w:t>Υ</w:t>
      </w:r>
      <w:r w:rsidRPr="00D467E3">
        <w:rPr>
          <w:bCs/>
          <w:spacing w:val="1"/>
        </w:rPr>
        <w:t>.</w:t>
      </w:r>
      <w:r w:rsidRPr="00D467E3">
        <w:rPr>
          <w:bCs/>
        </w:rPr>
        <w:t>Α</w:t>
      </w:r>
      <w:r w:rsidRPr="00D467E3">
        <w:rPr>
          <w:bCs/>
          <w:spacing w:val="1"/>
        </w:rPr>
        <w:t xml:space="preserve"> 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2</w:t>
      </w:r>
      <w:r w:rsidRPr="00D467E3">
        <w:rPr>
          <w:bCs/>
          <w:spacing w:val="-2"/>
        </w:rPr>
        <w:t>9</w:t>
      </w:r>
      <w:r w:rsidRPr="00D467E3">
        <w:rPr>
          <w:bCs/>
          <w:spacing w:val="1"/>
        </w:rPr>
        <w:t>2</w:t>
      </w:r>
      <w:r w:rsidRPr="00D467E3">
        <w:rPr>
          <w:bCs/>
          <w:spacing w:val="-2"/>
        </w:rPr>
        <w:t>8</w:t>
      </w:r>
      <w:r w:rsidRPr="00D467E3">
        <w:rPr>
          <w:bCs/>
          <w:spacing w:val="1"/>
        </w:rPr>
        <w:t>7</w:t>
      </w:r>
      <w:r w:rsidRPr="00D467E3">
        <w:rPr>
          <w:bCs/>
          <w:spacing w:val="-1"/>
        </w:rPr>
        <w:t>/</w:t>
      </w:r>
      <w:r w:rsidRPr="00D467E3">
        <w:rPr>
          <w:bCs/>
        </w:rPr>
        <w:t>Γ</w:t>
      </w:r>
      <w:r w:rsidRPr="00D467E3">
        <w:rPr>
          <w:bCs/>
          <w:spacing w:val="-2"/>
        </w:rPr>
        <w:t>2</w:t>
      </w:r>
      <w:r w:rsidRPr="00D467E3">
        <w:rPr>
          <w:bCs/>
          <w:spacing w:val="-1"/>
        </w:rPr>
        <w:t>/</w:t>
      </w:r>
      <w:r w:rsidRPr="00D467E3">
        <w:rPr>
          <w:bCs/>
          <w:spacing w:val="1"/>
        </w:rPr>
        <w:t>0</w:t>
      </w:r>
      <w:r w:rsidRPr="00D467E3">
        <w:rPr>
          <w:bCs/>
          <w:spacing w:val="3"/>
        </w:rPr>
        <w:t>2</w:t>
      </w:r>
      <w:r w:rsidRPr="00D467E3">
        <w:rPr>
          <w:bCs/>
          <w:spacing w:val="-3"/>
        </w:rPr>
        <w:t>-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2</w:t>
      </w:r>
      <w:r w:rsidRPr="00D467E3">
        <w:rPr>
          <w:bCs/>
        </w:rPr>
        <w:t>-</w:t>
      </w:r>
      <w:r w:rsidRPr="00D467E3">
        <w:rPr>
          <w:bCs/>
          <w:spacing w:val="-2"/>
        </w:rPr>
        <w:t>2</w:t>
      </w:r>
      <w:r w:rsidRPr="00D467E3">
        <w:rPr>
          <w:bCs/>
          <w:spacing w:val="1"/>
        </w:rPr>
        <w:t>0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1</w:t>
      </w:r>
      <w:r w:rsidRPr="00D467E3">
        <w:rPr>
          <w:bCs/>
        </w:rPr>
        <w:t xml:space="preserve">, </w:t>
      </w:r>
      <w:r w:rsidRPr="00D467E3">
        <w:rPr>
          <w:bCs/>
          <w:spacing w:val="-1"/>
        </w:rPr>
        <w:t>ά</w:t>
      </w:r>
      <w:r w:rsidRPr="00D467E3">
        <w:rPr>
          <w:bCs/>
        </w:rPr>
        <w:t>ρθ</w:t>
      </w:r>
      <w:r w:rsidRPr="00D467E3">
        <w:rPr>
          <w:bCs/>
          <w:spacing w:val="1"/>
        </w:rPr>
        <w:t>ρ</w:t>
      </w:r>
      <w:r w:rsidRPr="00D467E3">
        <w:rPr>
          <w:bCs/>
        </w:rPr>
        <w:t>ο</w:t>
      </w:r>
      <w:r w:rsidRPr="00D467E3">
        <w:rPr>
          <w:bCs/>
          <w:spacing w:val="3"/>
        </w:rPr>
        <w:t xml:space="preserve"> </w:t>
      </w:r>
      <w:r w:rsidRPr="00D467E3">
        <w:rPr>
          <w:bCs/>
          <w:spacing w:val="1"/>
        </w:rPr>
        <w:t>1</w:t>
      </w:r>
      <w:r w:rsidRPr="00D467E3">
        <w:rPr>
          <w:bCs/>
          <w:spacing w:val="-2"/>
        </w:rPr>
        <w:t>4</w:t>
      </w:r>
      <w:r w:rsidRPr="00D467E3">
        <w:rPr>
          <w:bCs/>
        </w:rPr>
        <w:t>,</w:t>
      </w:r>
      <w:r w:rsidRPr="00D467E3">
        <w:rPr>
          <w:bCs/>
          <w:spacing w:val="4"/>
        </w:rPr>
        <w:t xml:space="preserve"> </w:t>
      </w:r>
      <w:r w:rsidRPr="00D467E3">
        <w:rPr>
          <w:bCs/>
        </w:rPr>
        <w:t xml:space="preserve">(ΦΕΚ </w:t>
      </w:r>
      <w:r w:rsidRPr="00D467E3">
        <w:rPr>
          <w:bCs/>
          <w:spacing w:val="1"/>
        </w:rPr>
        <w:t>2</w:t>
      </w:r>
      <w:r w:rsidRPr="00D467E3">
        <w:rPr>
          <w:bCs/>
          <w:spacing w:val="-2"/>
        </w:rPr>
        <w:t>7</w:t>
      </w:r>
      <w:r w:rsidRPr="00D467E3">
        <w:rPr>
          <w:bCs/>
          <w:spacing w:val="1"/>
        </w:rPr>
        <w:t>6</w:t>
      </w:r>
      <w:r w:rsidRPr="00D467E3">
        <w:rPr>
          <w:bCs/>
          <w:spacing w:val="-2"/>
        </w:rPr>
        <w:t>9</w:t>
      </w:r>
      <w:r w:rsidRPr="00D467E3">
        <w:rPr>
          <w:bCs/>
          <w:spacing w:val="1"/>
        </w:rPr>
        <w:t>/</w:t>
      </w:r>
      <w:r w:rsidRPr="00D467E3">
        <w:rPr>
          <w:bCs/>
        </w:rPr>
        <w:t>τ</w:t>
      </w:r>
      <w:r w:rsidRPr="00D467E3">
        <w:rPr>
          <w:bCs/>
          <w:spacing w:val="-2"/>
        </w:rPr>
        <w:t>.Β</w:t>
      </w:r>
      <w:r w:rsidRPr="00D467E3">
        <w:rPr>
          <w:bCs/>
        </w:rPr>
        <w:t>΄/</w:t>
      </w:r>
      <w:r w:rsidRPr="00D467E3">
        <w:rPr>
          <w:bCs/>
          <w:spacing w:val="-2"/>
        </w:rPr>
        <w:t>0</w:t>
      </w:r>
      <w:r w:rsidRPr="00D467E3">
        <w:rPr>
          <w:bCs/>
          <w:spacing w:val="4"/>
        </w:rPr>
        <w:t>2</w:t>
      </w:r>
      <w:r w:rsidRPr="00D467E3">
        <w:rPr>
          <w:bCs/>
        </w:rPr>
        <w:t>-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2</w:t>
      </w:r>
      <w:r w:rsidRPr="00D467E3">
        <w:rPr>
          <w:bCs/>
        </w:rPr>
        <w:t>-</w:t>
      </w:r>
      <w:r w:rsidRPr="00D467E3">
        <w:rPr>
          <w:bCs/>
          <w:spacing w:val="-2"/>
        </w:rPr>
        <w:t>2</w:t>
      </w:r>
      <w:r w:rsidRPr="00D467E3">
        <w:rPr>
          <w:bCs/>
          <w:spacing w:val="1"/>
        </w:rPr>
        <w:t>0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1</w:t>
      </w:r>
      <w:r w:rsidRPr="00D467E3">
        <w:rPr>
          <w:bCs/>
        </w:rPr>
        <w:t>)</w:t>
      </w:r>
      <w:r w:rsidRPr="00D467E3">
        <w:rPr>
          <w:bCs/>
          <w:spacing w:val="5"/>
        </w:rPr>
        <w:t xml:space="preserve"> </w:t>
      </w:r>
      <w:r w:rsidRPr="00D467E3">
        <w:t>για</w:t>
      </w:r>
      <w:r w:rsidRPr="00D467E3">
        <w:rPr>
          <w:spacing w:val="2"/>
        </w:rPr>
        <w:t xml:space="preserve"> τη</w:t>
      </w:r>
      <w:r w:rsidR="00E21CF1">
        <w:rPr>
          <w:spacing w:val="2"/>
        </w:rPr>
        <w:t>ν</w:t>
      </w:r>
      <w:r w:rsidRPr="00D467E3">
        <w:rPr>
          <w:spacing w:val="2"/>
        </w:rPr>
        <w:t xml:space="preserve"> </w:t>
      </w:r>
      <w:r w:rsidRPr="00D467E3">
        <w:t>πρα</w:t>
      </w:r>
      <w:r w:rsidRPr="00D467E3">
        <w:rPr>
          <w:spacing w:val="-3"/>
        </w:rPr>
        <w:t>γ</w:t>
      </w:r>
      <w:r w:rsidRPr="00D467E3">
        <w:rPr>
          <w:spacing w:val="1"/>
        </w:rPr>
        <w:t>μ</w:t>
      </w:r>
      <w:r w:rsidRPr="00D467E3">
        <w:rPr>
          <w:spacing w:val="-3"/>
        </w:rPr>
        <w:t>α</w:t>
      </w:r>
      <w:r w:rsidRPr="00D467E3">
        <w:rPr>
          <w:spacing w:val="1"/>
        </w:rPr>
        <w:t>το</w:t>
      </w:r>
      <w:r w:rsidRPr="00D467E3">
        <w:rPr>
          <w:spacing w:val="-2"/>
        </w:rPr>
        <w:t>π</w:t>
      </w:r>
      <w:r w:rsidRPr="00D467E3">
        <w:rPr>
          <w:spacing w:val="1"/>
        </w:rPr>
        <w:t>ο</w:t>
      </w:r>
      <w:r w:rsidRPr="00D467E3">
        <w:t>ί</w:t>
      </w:r>
      <w:r w:rsidRPr="00D467E3">
        <w:rPr>
          <w:spacing w:val="-2"/>
        </w:rPr>
        <w:t>η</w:t>
      </w:r>
      <w:r w:rsidRPr="00D467E3">
        <w:t>ση</w:t>
      </w:r>
      <w:r w:rsidRPr="00D467E3">
        <w:rPr>
          <w:spacing w:val="5"/>
        </w:rPr>
        <w:t xml:space="preserve"> </w:t>
      </w:r>
      <w:r w:rsidRPr="00D467E3">
        <w:t>μετακίνησης</w:t>
      </w:r>
      <w:r w:rsidRPr="00811419">
        <w:t>,</w:t>
      </w:r>
      <w:r w:rsidRPr="00D467E3">
        <w:t xml:space="preserve"> στο</w:t>
      </w:r>
      <w:r w:rsidR="00022A3B">
        <w:t xml:space="preserve"> Γκροσέτο της Ιταλίας</w:t>
      </w:r>
      <w:r>
        <w:t>,</w:t>
      </w:r>
      <w:r w:rsidRPr="00D467E3">
        <w:rPr>
          <w:spacing w:val="4"/>
        </w:rPr>
        <w:t xml:space="preserve"> </w:t>
      </w:r>
      <w:r>
        <w:t>στ</w:t>
      </w:r>
      <w:r>
        <w:rPr>
          <w:lang w:val="en-US"/>
        </w:rPr>
        <w:t>o</w:t>
      </w:r>
      <w:r>
        <w:t xml:space="preserve"> πλαίσι</w:t>
      </w:r>
      <w:r>
        <w:rPr>
          <w:lang w:val="en-US"/>
        </w:rPr>
        <w:t>o</w:t>
      </w:r>
      <w:r w:rsidRPr="00D467E3">
        <w:t xml:space="preserve"> του Ευρωπαϊκού Προγράμμ</w:t>
      </w:r>
      <w:r w:rsidR="002E3A0E">
        <w:t>ατ</w:t>
      </w:r>
      <w:r w:rsidR="00505EC8">
        <w:t>ος Διά</w:t>
      </w:r>
      <w:r w:rsidR="002E3A0E">
        <w:t xml:space="preserve"> Βίου Μ</w:t>
      </w:r>
      <w:r w:rsidR="00075D27">
        <w:t>άθησης</w:t>
      </w:r>
      <w:r w:rsidR="00022A3B">
        <w:rPr>
          <w:b/>
          <w:bCs/>
        </w:rPr>
        <w:t xml:space="preserve">:  </w:t>
      </w:r>
      <w:r w:rsidR="00022A3B">
        <w:rPr>
          <w:b/>
          <w:bCs/>
          <w:lang w:val="en-US"/>
        </w:rPr>
        <w:t>Erasmus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plus</w:t>
      </w:r>
      <w:r w:rsidR="00022A3B" w:rsidRPr="00022A3B">
        <w:rPr>
          <w:b/>
          <w:bCs/>
        </w:rPr>
        <w:t xml:space="preserve">, </w:t>
      </w:r>
      <w:r w:rsidR="00022A3B">
        <w:rPr>
          <w:b/>
          <w:bCs/>
          <w:lang w:val="en-US"/>
        </w:rPr>
        <w:t>KA</w:t>
      </w:r>
      <w:r w:rsidR="00022A3B" w:rsidRPr="00022A3B">
        <w:rPr>
          <w:b/>
          <w:bCs/>
        </w:rPr>
        <w:t xml:space="preserve">1, </w:t>
      </w:r>
      <w:r w:rsidR="00022A3B">
        <w:rPr>
          <w:b/>
          <w:bCs/>
        </w:rPr>
        <w:t xml:space="preserve"> </w:t>
      </w:r>
      <w:r w:rsidRPr="00D467E3">
        <w:t>με κωδ</w:t>
      </w:r>
      <w:r w:rsidRPr="00D467E3">
        <w:rPr>
          <w:spacing w:val="-1"/>
        </w:rPr>
        <w:t>ι</w:t>
      </w:r>
      <w:r w:rsidRPr="00D467E3">
        <w:t>κό</w:t>
      </w:r>
      <w:r>
        <w:rPr>
          <w:spacing w:val="2"/>
        </w:rPr>
        <w:t xml:space="preserve">: </w:t>
      </w:r>
      <w:r w:rsidR="00022A3B" w:rsidRPr="00075D27">
        <w:rPr>
          <w:rFonts w:eastAsia="Calibri"/>
          <w:b/>
        </w:rPr>
        <w:t>2014-1-EL01-KA101-000133</w:t>
      </w:r>
      <w:r w:rsidRPr="00D467E3">
        <w:rPr>
          <w:spacing w:val="4"/>
        </w:rPr>
        <w:t xml:space="preserve">και τίτλο: </w:t>
      </w:r>
      <w:r w:rsidR="00022A3B" w:rsidRPr="00022A3B">
        <w:rPr>
          <w:b/>
          <w:bCs/>
        </w:rPr>
        <w:t>“</w:t>
      </w:r>
      <w:r w:rsidR="00022A3B">
        <w:rPr>
          <w:b/>
          <w:bCs/>
          <w:lang w:val="en-US"/>
        </w:rPr>
        <w:t>Job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shadowing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for</w:t>
      </w:r>
      <w:r w:rsidR="00022A3B" w:rsidRPr="00022A3B">
        <w:rPr>
          <w:b/>
          <w:bCs/>
        </w:rPr>
        <w:t xml:space="preserve"> 61</w:t>
      </w:r>
      <w:r w:rsidR="00022A3B" w:rsidRPr="00022A3B">
        <w:rPr>
          <w:b/>
          <w:bCs/>
          <w:vertAlign w:val="superscript"/>
          <w:lang w:val="en-US"/>
        </w:rPr>
        <w:t>st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primary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school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of</w:t>
      </w:r>
      <w:r w:rsidR="00022A3B" w:rsidRPr="00022A3B">
        <w:rPr>
          <w:b/>
          <w:bCs/>
        </w:rPr>
        <w:t xml:space="preserve"> </w:t>
      </w:r>
      <w:r w:rsidR="00022A3B">
        <w:rPr>
          <w:b/>
          <w:bCs/>
          <w:lang w:val="en-US"/>
        </w:rPr>
        <w:t>Thessaloniki</w:t>
      </w:r>
      <w:r w:rsidR="00022A3B">
        <w:rPr>
          <w:b/>
          <w:bCs/>
        </w:rPr>
        <w:t>»</w:t>
      </w:r>
      <w:r w:rsidR="00CA35C2">
        <w:rPr>
          <w:spacing w:val="4"/>
        </w:rPr>
        <w:t xml:space="preserve"> </w:t>
      </w:r>
      <w:r w:rsidR="00505EC8">
        <w:rPr>
          <w:spacing w:val="4"/>
        </w:rPr>
        <w:t>στο οποίο</w:t>
      </w:r>
      <w:r w:rsidRPr="00D467E3">
        <w:rPr>
          <w:spacing w:val="4"/>
        </w:rPr>
        <w:t xml:space="preserve"> συμμετέχει το σχολείο μας. Αντικείμενο του διαγωνισμού είναι</w:t>
      </w:r>
      <w:r w:rsidRPr="00D467E3">
        <w:t xml:space="preserve"> η</w:t>
      </w:r>
      <w:r w:rsidRPr="00D467E3">
        <w:rPr>
          <w:spacing w:val="3"/>
        </w:rPr>
        <w:t xml:space="preserve"> </w:t>
      </w:r>
      <w:r w:rsidRPr="00D467E3">
        <w:t>α</w:t>
      </w:r>
      <w:r w:rsidRPr="00D467E3">
        <w:rPr>
          <w:spacing w:val="-1"/>
        </w:rPr>
        <w:t>ν</w:t>
      </w:r>
      <w:r w:rsidRPr="00D467E3">
        <w:t>ά</w:t>
      </w:r>
      <w:r w:rsidRPr="00D467E3">
        <w:rPr>
          <w:spacing w:val="-1"/>
        </w:rPr>
        <w:t>δ</w:t>
      </w:r>
      <w:r w:rsidRPr="00D467E3">
        <w:t>ειξη</w:t>
      </w:r>
      <w:r w:rsidRPr="00D467E3">
        <w:rPr>
          <w:spacing w:val="1"/>
        </w:rPr>
        <w:t xml:space="preserve"> τ</w:t>
      </w:r>
      <w:r w:rsidRPr="00D467E3">
        <w:rPr>
          <w:spacing w:val="-1"/>
        </w:rPr>
        <w:t>η</w:t>
      </w:r>
      <w:r w:rsidRPr="00D467E3">
        <w:t>ς</w:t>
      </w:r>
      <w:r w:rsidRPr="00D467E3">
        <w:rPr>
          <w:spacing w:val="4"/>
        </w:rPr>
        <w:t xml:space="preserve"> </w:t>
      </w:r>
      <w:r w:rsidR="00505EC8">
        <w:t>καλύτερης</w:t>
      </w:r>
      <w:r>
        <w:t xml:space="preserve">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>
        <w:rPr>
          <w:spacing w:val="1"/>
        </w:rPr>
        <w:t>τ</w:t>
      </w:r>
      <w:r>
        <w:t>ην</w:t>
      </w:r>
      <w:r>
        <w:rPr>
          <w:spacing w:val="-1"/>
        </w:rPr>
        <w:t xml:space="preserve"> </w:t>
      </w:r>
      <w:r w:rsidR="00022A3B">
        <w:rPr>
          <w:spacing w:val="-1"/>
        </w:rPr>
        <w:t>2</w:t>
      </w:r>
      <w:r w:rsidR="008509EF" w:rsidRPr="008509EF">
        <w:rPr>
          <w:spacing w:val="-1"/>
        </w:rPr>
        <w:t>3</w:t>
      </w:r>
      <w:r w:rsidR="00022A3B" w:rsidRPr="00022A3B">
        <w:rPr>
          <w:spacing w:val="-1"/>
          <w:vertAlign w:val="superscript"/>
        </w:rPr>
        <w:t>η</w:t>
      </w:r>
      <w:r w:rsidR="00022A3B">
        <w:rPr>
          <w:spacing w:val="-1"/>
        </w:rPr>
        <w:t xml:space="preserve"> / 3/ 2016 </w:t>
      </w:r>
      <w:r>
        <w:t>κ</w:t>
      </w:r>
      <w:r>
        <w:rPr>
          <w:spacing w:val="-2"/>
        </w:rPr>
        <w:t>α</w:t>
      </w:r>
      <w:r>
        <w:t xml:space="preserve">ι ώρα </w:t>
      </w:r>
      <w:r w:rsidR="00022A3B">
        <w:rPr>
          <w:bCs/>
          <w:spacing w:val="-2"/>
        </w:rPr>
        <w:t>12:00 μμ.</w:t>
      </w:r>
      <w:r>
        <w:t xml:space="preserve"> 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 xml:space="preserve">ρα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3</w:t>
      </w:r>
      <w:r>
        <w:rPr>
          <w:spacing w:val="-2"/>
        </w:rPr>
        <w:t>:</w:t>
      </w:r>
      <w:r>
        <w:rPr>
          <w:spacing w:val="1"/>
        </w:rPr>
        <w:t>00</w:t>
      </w:r>
      <w:r>
        <w:t xml:space="preserve">. </w:t>
      </w:r>
      <w:r>
        <w:rPr>
          <w:spacing w:val="38"/>
        </w:rPr>
        <w:t xml:space="preserve"> </w:t>
      </w:r>
      <w:r>
        <w:t>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</w:t>
      </w:r>
      <w:r w:rsidR="00022A3B">
        <w:rPr>
          <w:spacing w:val="20"/>
        </w:rPr>
        <w:t>0</w:t>
      </w:r>
      <w:r w:rsidR="00075D27">
        <w:rPr>
          <w:spacing w:val="20"/>
        </w:rPr>
        <w:t>2</w:t>
      </w:r>
      <w:r w:rsidR="00022A3B">
        <w:rPr>
          <w:spacing w:val="20"/>
        </w:rPr>
        <w:t>/05/2016</w:t>
      </w:r>
      <w:r>
        <w:rPr>
          <w:b/>
          <w:bCs/>
          <w:spacing w:val="19"/>
        </w:rPr>
        <w:t xml:space="preserve"> </w:t>
      </w:r>
      <w:r>
        <w:rPr>
          <w:spacing w:val="1"/>
        </w:rPr>
        <w:t>μ</w:t>
      </w:r>
      <w:r>
        <w:t>έχρι</w:t>
      </w:r>
      <w:r>
        <w:rPr>
          <w:spacing w:val="18"/>
        </w:rPr>
        <w:t xml:space="preserve"> </w:t>
      </w:r>
      <w:r w:rsidR="00022A3B">
        <w:rPr>
          <w:bCs/>
        </w:rPr>
        <w:t>07/05/2016</w:t>
      </w:r>
      <w:r w:rsidRPr="00B93C67">
        <w:rPr>
          <w:bCs/>
        </w:rPr>
        <w:t xml:space="preserve"> </w:t>
      </w:r>
      <w:r w:rsidR="00505EC8">
        <w:rPr>
          <w:bCs/>
        </w:rPr>
        <w:t xml:space="preserve">, με τη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 w:rsidR="00505EC8">
        <w:rPr>
          <w:spacing w:val="1"/>
        </w:rPr>
        <w:t>οχή</w:t>
      </w:r>
      <w:r>
        <w:rPr>
          <w:spacing w:val="13"/>
        </w:rPr>
        <w:t xml:space="preserve"> </w:t>
      </w:r>
      <w:r w:rsidR="00022A3B">
        <w:rPr>
          <w:spacing w:val="4"/>
        </w:rPr>
        <w:t xml:space="preserve">2 </w:t>
      </w:r>
      <w:r w:rsidRPr="00BC4697">
        <w:t>κ</w:t>
      </w:r>
      <w:r w:rsidRPr="00BC4697">
        <w:rPr>
          <w:spacing w:val="-2"/>
        </w:rPr>
        <w:t>α</w:t>
      </w:r>
      <w:r w:rsidRPr="00BC4697">
        <w:t>θ</w:t>
      </w:r>
      <w:r w:rsidRPr="00BC4697">
        <w:rPr>
          <w:spacing w:val="-1"/>
        </w:rPr>
        <w:t>η</w:t>
      </w:r>
      <w:r w:rsidRPr="00BC4697">
        <w:t>γ</w:t>
      </w:r>
      <w:r w:rsidR="00022A3B">
        <w:rPr>
          <w:spacing w:val="-1"/>
        </w:rPr>
        <w:t>η</w:t>
      </w:r>
      <w:r>
        <w:rPr>
          <w:spacing w:val="-1"/>
        </w:rPr>
        <w:t>τρι</w:t>
      </w:r>
      <w:r w:rsidR="00505EC8">
        <w:rPr>
          <w:spacing w:val="-1"/>
        </w:rPr>
        <w:t>ών</w:t>
      </w:r>
      <w:r w:rsidR="00022A3B">
        <w:rPr>
          <w:spacing w:val="-1"/>
        </w:rPr>
        <w:t>.</w:t>
      </w:r>
      <w:r>
        <w:rPr>
          <w:spacing w:val="12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1"/>
        </w:rPr>
        <w:t xml:space="preserve"> </w:t>
      </w:r>
      <w:r>
        <w:t xml:space="preserve">πρέπει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4157B6" w:rsidRDefault="004157B6" w:rsidP="004157B6">
      <w:pPr>
        <w:widowControl w:val="0"/>
        <w:autoSpaceDE w:val="0"/>
        <w:spacing w:before="3" w:after="0" w:line="120" w:lineRule="exact"/>
        <w:rPr>
          <w:sz w:val="12"/>
          <w:szCs w:val="12"/>
        </w:rPr>
      </w:pPr>
    </w:p>
    <w:p w:rsidR="004157B6" w:rsidRPr="00811419" w:rsidRDefault="00022A3B" w:rsidP="00022A3B">
      <w:pPr>
        <w:widowControl w:val="0"/>
        <w:autoSpaceDE w:val="0"/>
        <w:spacing w:after="0" w:line="240" w:lineRule="auto"/>
        <w:ind w:right="72"/>
        <w:jc w:val="both"/>
        <w:rPr>
          <w:spacing w:val="4"/>
        </w:rPr>
      </w:pPr>
      <w:r>
        <w:rPr>
          <w:iCs/>
        </w:rPr>
        <w:t>1.</w:t>
      </w:r>
      <w:r w:rsidR="00873BEC">
        <w:rPr>
          <w:iCs/>
        </w:rPr>
        <w:t xml:space="preserve"> </w:t>
      </w:r>
      <w:r>
        <w:rPr>
          <w:iCs/>
        </w:rPr>
        <w:t xml:space="preserve"> Α</w:t>
      </w:r>
      <w:r w:rsidR="004157B6">
        <w:rPr>
          <w:iCs/>
        </w:rPr>
        <w:t>εροπορικά)</w:t>
      </w:r>
      <w:r w:rsidR="004157B6" w:rsidRPr="00BB6E2D">
        <w:rPr>
          <w:iCs/>
          <w:spacing w:val="30"/>
        </w:rPr>
        <w:t xml:space="preserve"> </w:t>
      </w:r>
      <w:r w:rsidR="004157B6" w:rsidRPr="00BB6E2D">
        <w:rPr>
          <w:iCs/>
        </w:rPr>
        <w:t>από</w:t>
      </w:r>
      <w:r w:rsidR="004157B6" w:rsidRPr="00BB6E2D">
        <w:rPr>
          <w:iCs/>
          <w:spacing w:val="28"/>
        </w:rPr>
        <w:t xml:space="preserve"> </w:t>
      </w:r>
      <w:r>
        <w:rPr>
          <w:iCs/>
          <w:spacing w:val="-1"/>
        </w:rPr>
        <w:t xml:space="preserve">Θεσσαλονίκη </w:t>
      </w:r>
      <w:r w:rsidR="004157B6">
        <w:rPr>
          <w:iCs/>
        </w:rPr>
        <w:t>για</w:t>
      </w:r>
      <w:r w:rsidR="004157B6">
        <w:rPr>
          <w:i/>
          <w:iCs/>
          <w:spacing w:val="27"/>
        </w:rPr>
        <w:t xml:space="preserve"> </w:t>
      </w:r>
      <w:r>
        <w:rPr>
          <w:iCs/>
          <w:spacing w:val="27"/>
        </w:rPr>
        <w:t>Ρώμη</w:t>
      </w:r>
      <w:r w:rsidR="004157B6">
        <w:rPr>
          <w:b/>
          <w:spacing w:val="4"/>
        </w:rPr>
        <w:t xml:space="preserve"> </w:t>
      </w:r>
      <w:r w:rsidR="004157B6" w:rsidRPr="00BB6E2D">
        <w:rPr>
          <w:spacing w:val="4"/>
        </w:rPr>
        <w:t>στις</w:t>
      </w:r>
      <w:r w:rsidR="004157B6">
        <w:rPr>
          <w:b/>
          <w:spacing w:val="4"/>
        </w:rPr>
        <w:t xml:space="preserve"> </w:t>
      </w:r>
      <w:r>
        <w:rPr>
          <w:spacing w:val="4"/>
        </w:rPr>
        <w:t>0</w:t>
      </w:r>
      <w:r w:rsidR="00075D27">
        <w:rPr>
          <w:spacing w:val="4"/>
        </w:rPr>
        <w:t>2</w:t>
      </w:r>
      <w:r>
        <w:rPr>
          <w:spacing w:val="4"/>
        </w:rPr>
        <w:t>/05/2016 και κατόπιν οδικά εισιτήρια από Ρώμη για το Γκροσέτο. Ε</w:t>
      </w:r>
      <w:r w:rsidR="004157B6">
        <w:rPr>
          <w:spacing w:val="4"/>
        </w:rPr>
        <w:t xml:space="preserve">πιστροφή από </w:t>
      </w:r>
      <w:r>
        <w:rPr>
          <w:spacing w:val="4"/>
        </w:rPr>
        <w:t>Γκροσέτο</w:t>
      </w:r>
      <w:r w:rsidR="004157B6">
        <w:rPr>
          <w:spacing w:val="4"/>
        </w:rPr>
        <w:t xml:space="preserve"> στη </w:t>
      </w:r>
      <w:r>
        <w:rPr>
          <w:spacing w:val="4"/>
        </w:rPr>
        <w:t>Ρώμη οδικώς</w:t>
      </w:r>
      <w:r w:rsidR="004157B6" w:rsidRPr="00BB6E2D">
        <w:rPr>
          <w:spacing w:val="4"/>
        </w:rPr>
        <w:t xml:space="preserve"> στις </w:t>
      </w:r>
      <w:bookmarkStart w:id="0" w:name="_GoBack"/>
      <w:bookmarkEnd w:id="0"/>
      <w:r>
        <w:rPr>
          <w:spacing w:val="4"/>
        </w:rPr>
        <w:t xml:space="preserve">07/05/2016 και κατόπιν αεροπορικώς από τη Ρώμη στη Θεσσαλονίκη. </w:t>
      </w:r>
    </w:p>
    <w:p w:rsidR="00873BEC" w:rsidRPr="00873BEC" w:rsidRDefault="00873BEC" w:rsidP="00873BE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i/>
        </w:rPr>
      </w:pPr>
      <w:r>
        <w:rPr>
          <w:spacing w:val="4"/>
        </w:rPr>
        <w:t xml:space="preserve">2.  </w:t>
      </w:r>
      <w:r w:rsidR="004157B6" w:rsidRPr="00873BEC">
        <w:rPr>
          <w:spacing w:val="4"/>
        </w:rPr>
        <w:t>Διαμονή από</w:t>
      </w:r>
      <w:r w:rsidR="00075D27">
        <w:rPr>
          <w:spacing w:val="4"/>
        </w:rPr>
        <w:t xml:space="preserve"> 02</w:t>
      </w:r>
      <w:r w:rsidRPr="00873BEC">
        <w:rPr>
          <w:spacing w:val="4"/>
        </w:rPr>
        <w:t>/05/2016</w:t>
      </w:r>
      <w:r w:rsidR="004157B6" w:rsidRPr="00873BEC">
        <w:rPr>
          <w:spacing w:val="4"/>
        </w:rPr>
        <w:t xml:space="preserve"> έως και </w:t>
      </w:r>
      <w:r w:rsidRPr="00873BEC">
        <w:rPr>
          <w:spacing w:val="4"/>
        </w:rPr>
        <w:t>06/05/2016</w:t>
      </w:r>
      <w:r w:rsidR="004157B6" w:rsidRPr="00873BEC">
        <w:rPr>
          <w:spacing w:val="4"/>
        </w:rPr>
        <w:t xml:space="preserve"> σε ξενοδοχείο</w:t>
      </w:r>
      <w:r>
        <w:rPr>
          <w:spacing w:val="4"/>
        </w:rPr>
        <w:t xml:space="preserve"> σε 2 δίκλινα δωμάτια. </w:t>
      </w:r>
    </w:p>
    <w:p w:rsidR="004157B6" w:rsidRPr="00873BEC" w:rsidRDefault="004157B6" w:rsidP="00873BE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i/>
        </w:rPr>
      </w:pPr>
      <w:r w:rsidRPr="00873BEC">
        <w:rPr>
          <w:sz w:val="24"/>
          <w:szCs w:val="24"/>
        </w:rPr>
        <w:t>3</w:t>
      </w:r>
      <w:r w:rsidR="00873BEC">
        <w:rPr>
          <w:sz w:val="24"/>
          <w:szCs w:val="24"/>
        </w:rPr>
        <w:t xml:space="preserve">.  </w:t>
      </w:r>
      <w:r w:rsidRPr="00BB6E2D">
        <w:t>Ταξιδιωτική</w:t>
      </w:r>
      <w:r w:rsidRPr="00873BEC">
        <w:rPr>
          <w:sz w:val="24"/>
          <w:szCs w:val="24"/>
        </w:rPr>
        <w:t xml:space="preserve"> </w:t>
      </w:r>
      <w:r w:rsidRPr="00BB6E2D">
        <w:t>Ασφάλεια</w:t>
      </w:r>
    </w:p>
    <w:p w:rsidR="004157B6" w:rsidRDefault="004157B6" w:rsidP="004157B6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 w:line="240" w:lineRule="auto"/>
        <w:ind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 w:rsidR="00505EC8">
        <w:rPr>
          <w:spacing w:val="-1"/>
        </w:rPr>
        <w:t>ία, που πληρούν τις κατά νόμο προϋποθέσεις για την παροχή της εν λόγω υπηρεσίας.</w:t>
      </w:r>
    </w:p>
    <w:p w:rsidR="004157B6" w:rsidRDefault="004157B6" w:rsidP="004157B6">
      <w:pPr>
        <w:widowControl w:val="0"/>
        <w:autoSpaceDE w:val="0"/>
        <w:spacing w:before="18" w:after="0" w:line="220" w:lineRule="exact"/>
      </w:pPr>
    </w:p>
    <w:p w:rsidR="003246D0" w:rsidRDefault="004157B6" w:rsidP="0037665E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 xml:space="preserve">ρές </w:t>
      </w:r>
      <w:r w:rsidR="00AE0A38">
        <w:t xml:space="preserve">θα υποβληθούν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6"/>
        </w:rPr>
        <w:t xml:space="preserve"> </w:t>
      </w:r>
      <w:r w:rsidR="00873BEC">
        <w:rPr>
          <w:spacing w:val="6"/>
        </w:rPr>
        <w:t>61</w:t>
      </w:r>
      <w:r w:rsidR="00873BEC" w:rsidRPr="00873BEC">
        <w:rPr>
          <w:spacing w:val="6"/>
          <w:vertAlign w:val="superscript"/>
        </w:rPr>
        <w:t>ο</w:t>
      </w:r>
      <w:r w:rsidR="00873BEC">
        <w:rPr>
          <w:spacing w:val="6"/>
        </w:rPr>
        <w:t xml:space="preserve"> Δημ. Σχ  Θες/νίκης 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="0037665E" w:rsidRPr="0037665E">
        <w:rPr>
          <w:spacing w:val="1"/>
        </w:rPr>
        <w:t xml:space="preserve">, </w:t>
      </w:r>
      <w:r w:rsidR="0037665E">
        <w:rPr>
          <w:spacing w:val="1"/>
        </w:rPr>
        <w:t xml:space="preserve">από </w:t>
      </w:r>
      <w:r w:rsidR="00873BEC">
        <w:rPr>
          <w:spacing w:val="1"/>
        </w:rPr>
        <w:t>09:00 πμ</w:t>
      </w:r>
      <w:r w:rsidR="0037665E">
        <w:rPr>
          <w:spacing w:val="1"/>
        </w:rPr>
        <w:t xml:space="preserve"> έως </w:t>
      </w:r>
      <w:r w:rsidR="00873BEC">
        <w:rPr>
          <w:spacing w:val="1"/>
        </w:rPr>
        <w:t>12:00 μμ της 2</w:t>
      </w:r>
      <w:r w:rsidR="008509EF" w:rsidRPr="008509EF">
        <w:rPr>
          <w:spacing w:val="1"/>
        </w:rPr>
        <w:t>3</w:t>
      </w:r>
      <w:r w:rsidR="00873BEC" w:rsidRPr="00873BEC">
        <w:rPr>
          <w:spacing w:val="1"/>
          <w:vertAlign w:val="superscript"/>
        </w:rPr>
        <w:t>ης</w:t>
      </w:r>
      <w:r w:rsidR="00873BEC">
        <w:rPr>
          <w:spacing w:val="1"/>
        </w:rPr>
        <w:t xml:space="preserve"> Μαρτίου 2016. </w:t>
      </w:r>
      <w:r w:rsidR="00AE0A38" w:rsidRPr="00BD3DA5">
        <w:rPr>
          <w:bCs/>
        </w:rPr>
        <w:t>Μαζί με την προσφορά του</w:t>
      </w:r>
      <w:r w:rsidR="00BD3DA5">
        <w:rPr>
          <w:bCs/>
        </w:rPr>
        <w:t xml:space="preserve">, </w:t>
      </w:r>
      <w:r w:rsidR="00AE0A38"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 w:rsidR="00BD3DA5"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1"/>
        </w:rPr>
        <w:t xml:space="preserve"> </w:t>
      </w:r>
      <w:r>
        <w:t>κεί</w:t>
      </w:r>
      <w:r>
        <w:rPr>
          <w:spacing w:val="-2"/>
        </w:rPr>
        <w:t>μ</w:t>
      </w:r>
      <w:r>
        <w:t>ενη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 xml:space="preserve">και </w:t>
      </w:r>
      <w:r w:rsidR="00BD3DA5">
        <w:t xml:space="preserve">ο επιμερισμός της </w:t>
      </w:r>
      <w:r>
        <w:t>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4157B6" w:rsidRDefault="004157B6" w:rsidP="004157B6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>
        <w:t>ω  ε</w:t>
      </w:r>
      <w:r>
        <w:rPr>
          <w:spacing w:val="1"/>
        </w:rPr>
        <w:t>π</w:t>
      </w:r>
      <w:r>
        <w:rPr>
          <w:spacing w:val="-3"/>
        </w:rPr>
        <w:t>ι</w:t>
      </w:r>
      <w:r>
        <w:rPr>
          <w:spacing w:val="1"/>
        </w:rPr>
        <w:t>μ</w:t>
      </w:r>
      <w:r>
        <w:rPr>
          <w:spacing w:val="-2"/>
        </w:rPr>
        <w:t>έ</w:t>
      </w:r>
      <w:r>
        <w:t>ρ</w:t>
      </w:r>
      <w:r>
        <w:rPr>
          <w:spacing w:val="-1"/>
        </w:rPr>
        <w:t>ο</w:t>
      </w:r>
      <w:r>
        <w:t>υς</w:t>
      </w:r>
      <w:r>
        <w:rPr>
          <w:spacing w:val="1"/>
        </w:rPr>
        <w:t xml:space="preserve">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4157B6" w:rsidRDefault="004157B6" w:rsidP="004157B6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lastRenderedPageBreak/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4157B6" w:rsidRPr="008F087A" w:rsidRDefault="004157B6" w:rsidP="004157B6">
      <w:pPr>
        <w:widowControl w:val="0"/>
        <w:autoSpaceDE w:val="0"/>
        <w:spacing w:after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>
        <w:rPr>
          <w:spacing w:val="-1"/>
        </w:rPr>
        <w:t>ξ</w:t>
      </w:r>
      <w:r>
        <w:t>ύσ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</w:t>
      </w:r>
      <w:r>
        <w:t>α,</w:t>
      </w:r>
      <w:r>
        <w:rPr>
          <w:spacing w:val="2"/>
        </w:rPr>
        <w:t xml:space="preserve"> </w:t>
      </w:r>
      <w:r>
        <w:t>σβησ</w:t>
      </w:r>
      <w:r>
        <w:rPr>
          <w:spacing w:val="-1"/>
        </w:rPr>
        <w:t>ί</w:t>
      </w:r>
      <w:r>
        <w:rPr>
          <w:spacing w:val="-2"/>
        </w:rPr>
        <w:t>μ</w:t>
      </w:r>
      <w:r>
        <w:t>ατα,</w:t>
      </w:r>
      <w:r>
        <w:rPr>
          <w:spacing w:val="5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σθ</w:t>
      </w:r>
      <w:r>
        <w:rPr>
          <w:spacing w:val="-1"/>
        </w:rPr>
        <w:t>ή</w:t>
      </w:r>
      <w:r>
        <w:t>κ</w:t>
      </w:r>
      <w:r>
        <w:rPr>
          <w:spacing w:val="-2"/>
        </w:rPr>
        <w:t>ε</w:t>
      </w:r>
      <w:r>
        <w:t>ς,</w:t>
      </w:r>
      <w:r>
        <w:rPr>
          <w:spacing w:val="5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ρθ</w:t>
      </w:r>
      <w:r>
        <w:rPr>
          <w:spacing w:val="-2"/>
        </w:rPr>
        <w:t>ώ</w:t>
      </w:r>
      <w:r>
        <w:t>σ</w:t>
      </w:r>
      <w:r>
        <w:rPr>
          <w:spacing w:val="-2"/>
        </w:rPr>
        <w:t>ε</w:t>
      </w:r>
      <w:r>
        <w:t>ις.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ή </w:t>
      </w:r>
      <w:r>
        <w:rPr>
          <w:spacing w:val="1"/>
        </w:rPr>
        <w:t>μο</w:t>
      </w:r>
      <w:r>
        <w:rPr>
          <w:spacing w:val="-3"/>
        </w:rPr>
        <w:t>ν</w:t>
      </w:r>
      <w:r>
        <w:rPr>
          <w:spacing w:val="1"/>
        </w:rPr>
        <w:t>ο</w:t>
      </w:r>
      <w:r>
        <w:t>γρ</w:t>
      </w:r>
      <w:r>
        <w:rPr>
          <w:spacing w:val="-2"/>
        </w:rPr>
        <w:t>α</w:t>
      </w:r>
      <w:r>
        <w:rPr>
          <w:spacing w:val="1"/>
        </w:rPr>
        <w:t>μμ</w:t>
      </w:r>
      <w:r>
        <w:t xml:space="preserve">ένη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="00BD3DA5" w:rsidRPr="00BD3DA5">
        <w:t xml:space="preserve"> </w:t>
      </w:r>
      <w:r w:rsidR="00BD3DA5">
        <w:t>κα</w:t>
      </w:r>
      <w:r w:rsidR="00BD3DA5">
        <w:rPr>
          <w:spacing w:val="1"/>
        </w:rPr>
        <w:t>τ</w:t>
      </w:r>
      <w:r w:rsidR="00BD3DA5">
        <w:t>ά</w:t>
      </w:r>
      <w:r w:rsidR="00BD3DA5">
        <w:rPr>
          <w:spacing w:val="1"/>
        </w:rPr>
        <w:t xml:space="preserve"> τ</w:t>
      </w:r>
      <w:r w:rsidR="00BD3DA5">
        <w:rPr>
          <w:spacing w:val="-1"/>
        </w:rPr>
        <w:t>η</w:t>
      </w:r>
      <w:r w:rsidR="00BD3DA5">
        <w:t>ν</w:t>
      </w:r>
      <w:r w:rsidR="00BD3DA5">
        <w:rPr>
          <w:spacing w:val="1"/>
        </w:rPr>
        <w:t xml:space="preserve"> </w:t>
      </w:r>
      <w:r w:rsidR="00BD3DA5">
        <w:t xml:space="preserve">κρίση </w:t>
      </w:r>
      <w:r w:rsidR="00BD3DA5">
        <w:rPr>
          <w:spacing w:val="-2"/>
        </w:rPr>
        <w:t>τ</w:t>
      </w:r>
      <w:r w:rsidR="00BD3DA5">
        <w:rPr>
          <w:spacing w:val="1"/>
        </w:rPr>
        <w:t>ο</w:t>
      </w:r>
      <w:r w:rsidR="00BD3DA5">
        <w:t xml:space="preserve">υ </w:t>
      </w:r>
      <w:r w:rsidR="00BD3DA5">
        <w:rPr>
          <w:spacing w:val="1"/>
        </w:rPr>
        <w:t>ο</w:t>
      </w:r>
      <w:r w:rsidR="00BD3DA5">
        <w:t>ργά</w:t>
      </w:r>
      <w:r w:rsidR="00BD3DA5">
        <w:rPr>
          <w:spacing w:val="-3"/>
        </w:rPr>
        <w:t>ν</w:t>
      </w:r>
      <w:r w:rsidR="00BD3DA5">
        <w:rPr>
          <w:spacing w:val="1"/>
        </w:rPr>
        <w:t>ο</w:t>
      </w:r>
      <w:r w:rsidR="00BD3DA5">
        <w:t>υ</w:t>
      </w:r>
      <w:r w:rsidR="00BD3DA5">
        <w:rPr>
          <w:spacing w:val="2"/>
        </w:rPr>
        <w:t xml:space="preserve"> </w:t>
      </w:r>
      <w:r w:rsidR="00BD3DA5">
        <w:t>αξ</w:t>
      </w:r>
      <w:r w:rsidR="00BD3DA5">
        <w:rPr>
          <w:spacing w:val="-2"/>
        </w:rPr>
        <w:t>ι</w:t>
      </w:r>
      <w:r w:rsidR="00BD3DA5">
        <w:rPr>
          <w:spacing w:val="1"/>
        </w:rPr>
        <w:t>ο</w:t>
      </w:r>
      <w:r w:rsidR="00BD3DA5">
        <w:rPr>
          <w:spacing w:val="-1"/>
        </w:rPr>
        <w:t>λ</w:t>
      </w:r>
      <w:r w:rsidR="00BD3DA5">
        <w:rPr>
          <w:spacing w:val="1"/>
        </w:rPr>
        <w:t>ό</w:t>
      </w:r>
      <w:r w:rsidR="00BD3DA5">
        <w:t>γ</w:t>
      </w:r>
      <w:r w:rsidR="00BD3DA5">
        <w:rPr>
          <w:spacing w:val="-1"/>
        </w:rPr>
        <w:t>η</w:t>
      </w:r>
      <w:r w:rsidR="00BD3DA5">
        <w:t>σ</w:t>
      </w:r>
      <w:r w:rsidR="00BD3DA5">
        <w:rPr>
          <w:spacing w:val="-1"/>
        </w:rPr>
        <w:t>η</w:t>
      </w:r>
      <w:r w:rsidR="00BD3DA5">
        <w:t xml:space="preserve">ς </w:t>
      </w:r>
      <w:r w:rsidR="00BD3DA5">
        <w:rPr>
          <w:spacing w:val="1"/>
        </w:rPr>
        <w:t>τ</w:t>
      </w:r>
      <w:r w:rsidR="00BD3DA5">
        <w:t>ων</w:t>
      </w:r>
      <w:r w:rsidR="00BD3DA5">
        <w:rPr>
          <w:spacing w:val="1"/>
        </w:rPr>
        <w:t xml:space="preserve"> </w:t>
      </w:r>
      <w:r w:rsidR="00BD3DA5">
        <w:t>π</w:t>
      </w:r>
      <w:r w:rsidR="00BD3DA5">
        <w:rPr>
          <w:spacing w:val="-2"/>
        </w:rPr>
        <w:t>ρ</w:t>
      </w:r>
      <w:r w:rsidR="00BD3DA5">
        <w:rPr>
          <w:spacing w:val="1"/>
        </w:rPr>
        <w:t>ο</w:t>
      </w:r>
      <w:r w:rsidR="00BD3DA5">
        <w:rPr>
          <w:spacing w:val="-2"/>
        </w:rPr>
        <w:t>σ</w:t>
      </w:r>
      <w:r w:rsidR="00BD3DA5">
        <w:t>φ</w:t>
      </w:r>
      <w:r w:rsidR="00BD3DA5">
        <w:rPr>
          <w:spacing w:val="1"/>
        </w:rPr>
        <w:t>ο</w:t>
      </w:r>
      <w:r w:rsidR="00BD3DA5">
        <w:t>ρών</w:t>
      </w:r>
      <w:r>
        <w:t>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 w:rsidR="0016764F">
        <w:t>ε</w:t>
      </w:r>
      <w:r w:rsidR="0016764F"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 w:rsidR="0037665E">
        <w:rPr>
          <w:spacing w:val="1"/>
        </w:rPr>
        <w:t>τους με έναν από τους παρακάτω τρόπους</w:t>
      </w:r>
      <w:r>
        <w:t>: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</w:t>
      </w:r>
      <w:r w:rsidR="00BD3DA5">
        <w:rPr>
          <w:spacing w:val="-2"/>
        </w:rPr>
        <w:t>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 w:rsidR="00BD3DA5"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Οι</w:t>
      </w:r>
      <w:r>
        <w:rPr>
          <w:spacing w:val="46"/>
        </w:rPr>
        <w:t xml:space="preserve"> </w:t>
      </w:r>
      <w:r>
        <w:t>εκ</w:t>
      </w:r>
      <w:r>
        <w:rPr>
          <w:spacing w:val="-2"/>
        </w:rPr>
        <w:t>π</w:t>
      </w:r>
      <w:r>
        <w:t>ρ</w:t>
      </w:r>
      <w:r>
        <w:rPr>
          <w:spacing w:val="-1"/>
        </w:rPr>
        <w:t>ό</w:t>
      </w:r>
      <w:r>
        <w:t>θε</w:t>
      </w:r>
      <w:r>
        <w:rPr>
          <w:spacing w:val="-2"/>
        </w:rPr>
        <w:t>σ</w:t>
      </w:r>
      <w:r>
        <w:rPr>
          <w:spacing w:val="1"/>
        </w:rPr>
        <w:t>μ</w:t>
      </w:r>
      <w:r>
        <w:t>ες</w:t>
      </w:r>
      <w:r>
        <w:rPr>
          <w:spacing w:val="4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rPr>
          <w:spacing w:val="-2"/>
        </w:rPr>
        <w:t>ρ</w:t>
      </w:r>
      <w:r>
        <w:t>ές</w:t>
      </w:r>
      <w:r>
        <w:rPr>
          <w:spacing w:val="47"/>
        </w:rPr>
        <w:t xml:space="preserve"> </w:t>
      </w:r>
      <w:r>
        <w:t>δεν</w:t>
      </w:r>
      <w:r>
        <w:rPr>
          <w:spacing w:val="43"/>
        </w:rPr>
        <w:t xml:space="preserve"> 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</w:t>
      </w:r>
      <w:r>
        <w:rPr>
          <w:spacing w:val="46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-1"/>
        </w:rPr>
        <w:t>ό</w:t>
      </w:r>
      <w:r>
        <w:t>ψη</w:t>
      </w:r>
      <w:r>
        <w:rPr>
          <w:spacing w:val="45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</w:t>
      </w:r>
      <w:r w:rsidR="0037665E">
        <w:t xml:space="preserve">, </w:t>
      </w:r>
      <w:r>
        <w:t>χ</w:t>
      </w:r>
      <w:r>
        <w:rPr>
          <w:spacing w:val="-3"/>
        </w:rPr>
        <w:t>ω</w:t>
      </w:r>
      <w:r>
        <w:t>ρίς</w:t>
      </w:r>
      <w:r>
        <w:rPr>
          <w:spacing w:val="49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46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</w:t>
      </w:r>
      <w:r>
        <w:rPr>
          <w:spacing w:val="3"/>
        </w:rPr>
        <w:t xml:space="preserve"> </w:t>
      </w:r>
      <w:r>
        <w:t>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 w:rsidR="00CA35C2"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</w:t>
      </w:r>
      <w:r>
        <w:rPr>
          <w:spacing w:val="-2"/>
        </w:rPr>
        <w:t xml:space="preserve"> </w:t>
      </w:r>
      <w:r>
        <w:t>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4157B6" w:rsidRPr="00A6391A" w:rsidRDefault="004157B6" w:rsidP="004157B6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4157B6" w:rsidRDefault="004157B6" w:rsidP="004157B6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>
        <w:t>υ,</w:t>
      </w:r>
      <w:r>
        <w:rPr>
          <w:spacing w:val="18"/>
        </w:rPr>
        <w:t xml:space="preserve"> 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ία</w:t>
      </w:r>
      <w:r>
        <w:rPr>
          <w:spacing w:val="16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-1"/>
        </w:rPr>
        <w:t>λ</w:t>
      </w:r>
      <w:r>
        <w:t>είται</w:t>
      </w:r>
      <w:r>
        <w:rPr>
          <w:spacing w:val="17"/>
        </w:rPr>
        <w:t xml:space="preserve"> </w:t>
      </w:r>
      <w:r>
        <w:t>από</w:t>
      </w:r>
      <w:r>
        <w:rPr>
          <w:spacing w:val="18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>ν</w:t>
      </w:r>
      <w:r>
        <w:rPr>
          <w:spacing w:val="17"/>
        </w:rPr>
        <w:t xml:space="preserve"> </w:t>
      </w:r>
      <w:r>
        <w:t>ί</w:t>
      </w:r>
      <w:r>
        <w:rPr>
          <w:spacing w:val="-1"/>
        </w:rPr>
        <w:t>δ</w:t>
      </w:r>
      <w:r>
        <w:t>ιο, ως</w:t>
      </w:r>
      <w:r>
        <w:rPr>
          <w:spacing w:val="1"/>
        </w:rPr>
        <w:t xml:space="preserve"> </w:t>
      </w:r>
      <w:r>
        <w:t>Πρ</w:t>
      </w:r>
      <w:r>
        <w:rPr>
          <w:spacing w:val="-1"/>
        </w:rPr>
        <w:t>ό</w:t>
      </w:r>
      <w:r>
        <w:t>εδ</w:t>
      </w:r>
      <w:r>
        <w:rPr>
          <w:spacing w:val="-2"/>
        </w:rPr>
        <w:t>ρ</w:t>
      </w:r>
      <w:r>
        <w:rPr>
          <w:spacing w:val="1"/>
        </w:rPr>
        <w:t>ο</w:t>
      </w:r>
      <w:r>
        <w:t>,</w:t>
      </w:r>
      <w:r>
        <w:rPr>
          <w:spacing w:val="1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ε</w:t>
      </w:r>
      <w:r>
        <w:t>κπαιδ</w:t>
      </w:r>
      <w:r>
        <w:rPr>
          <w:spacing w:val="-3"/>
        </w:rPr>
        <w:t>ε</w:t>
      </w:r>
      <w:r>
        <w:t>υ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ο</w:t>
      </w:r>
      <w:r>
        <w:rPr>
          <w:spacing w:val="-2"/>
        </w:rPr>
        <w:t>ύ</w:t>
      </w:r>
      <w:r>
        <w:t>ς,</w:t>
      </w:r>
      <w:r>
        <w:rPr>
          <w:spacing w:val="1"/>
        </w:rPr>
        <w:t xml:space="preserve"> </w:t>
      </w:r>
      <w:r>
        <w:rPr>
          <w:spacing w:val="-2"/>
        </w:rPr>
        <w:t>π</w:t>
      </w:r>
      <w:r>
        <w:rPr>
          <w:spacing w:val="-1"/>
        </w:rPr>
        <w:t>ο</w:t>
      </w:r>
      <w:r>
        <w:t>υ</w:t>
      </w:r>
      <w:r>
        <w:rPr>
          <w:spacing w:val="1"/>
        </w:rPr>
        <w:t xml:space="preserve"> ο</w:t>
      </w:r>
      <w:r>
        <w:t>ρί</w:t>
      </w:r>
      <w:r>
        <w:rPr>
          <w:spacing w:val="-2"/>
        </w:rPr>
        <w:t>ζ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αι α</w:t>
      </w:r>
      <w:r>
        <w:rPr>
          <w:spacing w:val="-2"/>
        </w:rPr>
        <w:t>π</w:t>
      </w:r>
      <w:r>
        <w:t>ό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t>ο</w:t>
      </w:r>
      <w:r>
        <w:rPr>
          <w:spacing w:val="2"/>
        </w:rPr>
        <w:t xml:space="preserve"> </w:t>
      </w:r>
      <w:r>
        <w:t>Σ</w:t>
      </w:r>
      <w:r>
        <w:rPr>
          <w:spacing w:val="-3"/>
        </w:rPr>
        <w:t>ύ</w:t>
      </w:r>
      <w:r>
        <w:rPr>
          <w:spacing w:val="1"/>
        </w:rPr>
        <w:t>λ</w:t>
      </w:r>
      <w:r>
        <w:rPr>
          <w:spacing w:val="-1"/>
        </w:rPr>
        <w:t>λο</w:t>
      </w:r>
      <w:r>
        <w:t>γο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 Διδ</w:t>
      </w:r>
      <w:r>
        <w:rPr>
          <w:spacing w:val="-1"/>
        </w:rPr>
        <w:t>α</w:t>
      </w:r>
      <w:r>
        <w:rPr>
          <w:spacing w:val="-2"/>
        </w:rPr>
        <w:t>σ</w:t>
      </w:r>
      <w:r>
        <w:t>κ</w:t>
      </w:r>
      <w:r>
        <w:rPr>
          <w:spacing w:val="1"/>
        </w:rPr>
        <w:t>ό</w:t>
      </w:r>
      <w:r>
        <w:rPr>
          <w:spacing w:val="-3"/>
        </w:rPr>
        <w:t>ν</w:t>
      </w:r>
      <w:r>
        <w:rPr>
          <w:spacing w:val="1"/>
        </w:rPr>
        <w:t>τ</w:t>
      </w:r>
      <w:r>
        <w:t xml:space="preserve">ων </w:t>
      </w:r>
      <w:r w:rsidR="00BD3DA5">
        <w:t>Εκπαιδευτικών</w:t>
      </w:r>
      <w:r>
        <w:rPr>
          <w:spacing w:val="-1"/>
        </w:rPr>
        <w:t>, έναν (1) εκπρόσωπο του Σ</w:t>
      </w:r>
      <w:r w:rsidR="00BD3DA5">
        <w:rPr>
          <w:spacing w:val="-1"/>
        </w:rPr>
        <w:t>υλλόγου Γονέων και Κηδεμόνων και</w:t>
      </w:r>
      <w:r>
        <w:rPr>
          <w:spacing w:val="-1"/>
        </w:rPr>
        <w:t xml:space="preserve"> </w:t>
      </w:r>
      <w:r w:rsidR="00CA35C2">
        <w:rPr>
          <w:spacing w:val="-1"/>
        </w:rPr>
        <w:t xml:space="preserve">έναν </w:t>
      </w:r>
      <w:r>
        <w:rPr>
          <w:spacing w:val="-1"/>
        </w:rPr>
        <w:t>εκπρόσωπο του</w:t>
      </w:r>
      <w:r w:rsidR="00075D27">
        <w:rPr>
          <w:spacing w:val="-1"/>
        </w:rPr>
        <w:t xml:space="preserve"> 15/μελούς Μαθητικού Συμβουλίου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και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 xml:space="preserve">αι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>Το</w:t>
      </w:r>
      <w:r>
        <w:rPr>
          <w:spacing w:val="4"/>
        </w:rPr>
        <w:t xml:space="preserve"> </w:t>
      </w:r>
      <w:r>
        <w:t>εν</w:t>
      </w:r>
      <w:r>
        <w:rPr>
          <w:spacing w:val="2"/>
        </w:rPr>
        <w:t xml:space="preserve"> </w:t>
      </w:r>
      <w:r>
        <w:rPr>
          <w:spacing w:val="-1"/>
        </w:rPr>
        <w:t>λ</w:t>
      </w:r>
      <w:r>
        <w:rPr>
          <w:spacing w:val="1"/>
        </w:rPr>
        <w:t>ό</w:t>
      </w:r>
      <w:r>
        <w:t>γω</w:t>
      </w:r>
      <w:r>
        <w:rPr>
          <w:spacing w:val="2"/>
        </w:rPr>
        <w:t xml:space="preserve">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</w:t>
      </w:r>
      <w:r w:rsidR="00BD3DA5">
        <w:rPr>
          <w:spacing w:val="1"/>
        </w:rPr>
        <w:t>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ων  εν</w:t>
      </w:r>
      <w:r>
        <w:rPr>
          <w:color w:val="0C221A"/>
          <w:spacing w:val="-3"/>
        </w:rPr>
        <w:t>δ</w:t>
      </w:r>
      <w:r>
        <w:rPr>
          <w:color w:val="0C221A"/>
        </w:rPr>
        <w:t>εχ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</w:t>
      </w:r>
      <w:r>
        <w:rPr>
          <w:color w:val="0C221A"/>
          <w:spacing w:val="-1"/>
        </w:rPr>
        <w:t>ω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-2"/>
        </w:rPr>
        <w:t>ε</w:t>
      </w:r>
      <w:r>
        <w:rPr>
          <w:color w:val="0C221A"/>
        </w:rPr>
        <w:t xml:space="preserve">ίμενη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Καθ</w:t>
      </w:r>
      <w:r>
        <w:rPr>
          <w:color w:val="0C221A"/>
          <w:spacing w:val="-3"/>
        </w:rPr>
        <w:t>η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  <w:spacing w:val="1"/>
        </w:rPr>
        <w:t>τ</w:t>
      </w:r>
      <w:r>
        <w:rPr>
          <w:color w:val="0C221A"/>
        </w:rPr>
        <w:t>ών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 w:rsidR="0037665E">
        <w:rPr>
          <w:color w:val="0C221A"/>
        </w:rPr>
        <w:t>ς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 w:rsidR="0037665E">
        <w:rPr>
          <w:color w:val="0C221A"/>
        </w:rPr>
        <w:t>Η προσφερόμενη ασφάλεια</w:t>
      </w:r>
      <w:r>
        <w:rPr>
          <w:color w:val="0C221A"/>
        </w:rPr>
        <w:t xml:space="preserve"> 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r>
        <w:rPr>
          <w:color w:val="0C221A"/>
          <w:spacing w:val="1"/>
          <w:lang w:val="en-US"/>
        </w:rPr>
        <w:t>i</w:t>
      </w: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1"/>
        </w:rPr>
        <w:t>δ</w:t>
      </w:r>
      <w:r>
        <w:rPr>
          <w:color w:val="0C221A"/>
        </w:rPr>
        <w:t>εικ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ι</w:t>
      </w:r>
      <w:r>
        <w:rPr>
          <w:color w:val="0C221A"/>
        </w:rPr>
        <w:t>κ</w:t>
      </w:r>
      <w:r>
        <w:rPr>
          <w:color w:val="0C221A"/>
          <w:spacing w:val="-1"/>
        </w:rPr>
        <w:t>ο</w:t>
      </w:r>
      <w:r>
        <w:rPr>
          <w:color w:val="0C221A"/>
        </w:rPr>
        <w:t>ύ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 w:rsidR="0037665E">
        <w:rPr>
          <w:color w:val="0C221A"/>
        </w:rPr>
        <w:t>)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 w:rsidR="0037665E"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>ο</w:t>
      </w:r>
      <w:r w:rsidR="0037665E">
        <w:rPr>
          <w:color w:val="0C221A"/>
          <w:spacing w:val="-1"/>
        </w:rPr>
        <w:t xml:space="preserve">ί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 w:rsidR="0037665E">
        <w:rPr>
          <w:color w:val="0C221A"/>
          <w:spacing w:val="1"/>
        </w:rPr>
        <w:t>ι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before="77" w:after="0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και 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ι</w:t>
      </w:r>
      <w:r>
        <w:rPr>
          <w:color w:val="0C221A"/>
          <w:spacing w:val="-3"/>
        </w:rPr>
        <w:t>σ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σ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ί</w:t>
      </w:r>
      <w:r>
        <w:rPr>
          <w:color w:val="0C221A"/>
          <w:spacing w:val="-1"/>
        </w:rPr>
        <w:t>δ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left="7088"/>
        <w:jc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Ο</w:t>
      </w:r>
      <w:r>
        <w:rPr>
          <w:rFonts w:ascii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Δ</w:t>
      </w:r>
      <w:r w:rsidRPr="004157B6">
        <w:rPr>
          <w:rFonts w:ascii="Arial Narrow" w:hAnsi="Arial Narrow" w:cs="Arial Narrow"/>
          <w:b/>
          <w:bCs/>
          <w:color w:val="000000"/>
        </w:rPr>
        <w:t>/</w:t>
      </w:r>
      <w:r>
        <w:rPr>
          <w:rFonts w:ascii="Arial Narrow" w:hAnsi="Arial Narrow" w:cs="Arial Narrow"/>
          <w:b/>
          <w:bCs/>
          <w:color w:val="000000"/>
          <w:spacing w:val="-1"/>
        </w:rPr>
        <w:t>Ν</w:t>
      </w:r>
      <w:r>
        <w:rPr>
          <w:rFonts w:ascii="Arial Narrow" w:hAnsi="Arial Narrow" w:cs="Arial Narrow"/>
          <w:b/>
          <w:bCs/>
          <w:color w:val="000000"/>
        </w:rPr>
        <w:t>Τ</w:t>
      </w:r>
      <w:r>
        <w:rPr>
          <w:rFonts w:ascii="Arial Narrow" w:hAnsi="Arial Narrow" w:cs="Arial Narrow"/>
          <w:b/>
          <w:bCs/>
          <w:color w:val="000000"/>
          <w:spacing w:val="-1"/>
        </w:rPr>
        <w:t>Η</w:t>
      </w:r>
      <w:r>
        <w:rPr>
          <w:rFonts w:ascii="Arial Narrow" w:hAnsi="Arial Narrow" w:cs="Arial Narrow"/>
          <w:b/>
          <w:bCs/>
          <w:color w:val="000000"/>
        </w:rPr>
        <w:t>Σ</w:t>
      </w:r>
      <w:r w:rsidR="00022A3B">
        <w:rPr>
          <w:rFonts w:ascii="Arial Narrow" w:hAnsi="Arial Narrow" w:cs="Arial Narrow"/>
          <w:b/>
          <w:bCs/>
          <w:color w:val="000000"/>
          <w:lang w:val="en-US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</w:rPr>
        <w:t>Τ</w:t>
      </w:r>
      <w:r>
        <w:rPr>
          <w:rFonts w:ascii="Arial Narrow" w:hAnsi="Arial Narrow" w:cs="Arial Narrow"/>
          <w:b/>
          <w:bCs/>
          <w:color w:val="000000"/>
        </w:rPr>
        <w:t>ΟΥ</w:t>
      </w:r>
      <w:r>
        <w:rPr>
          <w:rFonts w:ascii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Σ</w:t>
      </w:r>
      <w:r>
        <w:rPr>
          <w:rFonts w:ascii="Arial Narrow" w:hAnsi="Arial Narrow" w:cs="Arial Narrow"/>
          <w:b/>
          <w:bCs/>
          <w:color w:val="000000"/>
          <w:spacing w:val="-1"/>
        </w:rPr>
        <w:t>Χ</w:t>
      </w:r>
      <w:r>
        <w:rPr>
          <w:rFonts w:ascii="Arial Narrow" w:hAnsi="Arial Narrow" w:cs="Arial Narrow"/>
          <w:b/>
          <w:bCs/>
          <w:color w:val="000000"/>
        </w:rPr>
        <w:t>Ο</w:t>
      </w:r>
      <w:r>
        <w:rPr>
          <w:rFonts w:ascii="Arial Narrow" w:hAnsi="Arial Narrow" w:cs="Arial Narrow"/>
          <w:b/>
          <w:bCs/>
          <w:color w:val="000000"/>
          <w:spacing w:val="-3"/>
        </w:rPr>
        <w:t>Λ</w:t>
      </w:r>
      <w:r>
        <w:rPr>
          <w:rFonts w:ascii="Arial Narrow" w:hAnsi="Arial Narrow" w:cs="Arial Narrow"/>
          <w:b/>
          <w:bCs/>
          <w:color w:val="000000"/>
          <w:spacing w:val="-1"/>
        </w:rPr>
        <w:t>Ε</w:t>
      </w:r>
      <w:r>
        <w:rPr>
          <w:rFonts w:ascii="Arial Narrow" w:hAnsi="Arial Narrow" w:cs="Arial Narrow"/>
          <w:b/>
          <w:bCs/>
          <w:color w:val="000000"/>
        </w:rPr>
        <w:t>Ι</w:t>
      </w:r>
      <w:r>
        <w:rPr>
          <w:rFonts w:ascii="Arial Narrow" w:hAnsi="Arial Narrow" w:cs="Arial Narrow"/>
          <w:b/>
          <w:bCs/>
          <w:color w:val="000000"/>
          <w:spacing w:val="1"/>
        </w:rPr>
        <w:t>Ο</w:t>
      </w:r>
      <w:r>
        <w:rPr>
          <w:rFonts w:ascii="Arial Narrow" w:hAnsi="Arial Narrow" w:cs="Arial Narrow"/>
          <w:b/>
          <w:bCs/>
          <w:color w:val="000000"/>
        </w:rPr>
        <w:t>Υ</w:t>
      </w: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7415C3" w:rsidRPr="00D467E3" w:rsidRDefault="007415C3" w:rsidP="001631B2"/>
    <w:sectPr w:rsidR="007415C3" w:rsidRPr="00D467E3" w:rsidSect="00CD436C">
      <w:headerReference w:type="default" r:id="rId9"/>
      <w:pgSz w:w="11920" w:h="16838"/>
      <w:pgMar w:top="480" w:right="740" w:bottom="983" w:left="7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920" w:rsidRDefault="00EF2920" w:rsidP="00CD436C">
      <w:pPr>
        <w:spacing w:after="0" w:line="240" w:lineRule="auto"/>
      </w:pPr>
      <w:r>
        <w:separator/>
      </w:r>
    </w:p>
  </w:endnote>
  <w:endnote w:type="continuationSeparator" w:id="0">
    <w:p w:rsidR="00EF2920" w:rsidRDefault="00EF2920" w:rsidP="00CD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920" w:rsidRDefault="00EF2920" w:rsidP="00CD436C">
      <w:pPr>
        <w:spacing w:after="0" w:line="240" w:lineRule="auto"/>
      </w:pPr>
      <w:r>
        <w:separator/>
      </w:r>
    </w:p>
  </w:footnote>
  <w:footnote w:type="continuationSeparator" w:id="0">
    <w:p w:rsidR="00EF2920" w:rsidRDefault="00EF2920" w:rsidP="00CD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C9" w:rsidRPr="005624C9" w:rsidRDefault="005624C9" w:rsidP="005624C9">
    <w:pPr>
      <w:pStyle w:val="a9"/>
      <w:jc w:val="right"/>
      <w:rPr>
        <w:sz w:val="16"/>
        <w:szCs w:val="16"/>
      </w:rPr>
    </w:pPr>
    <w:r>
      <w:rPr>
        <w:sz w:val="16"/>
        <w:szCs w:val="16"/>
      </w:rPr>
      <w:t>Παράρτημα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832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55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92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44496117"/>
    <w:multiLevelType w:val="hybridMultilevel"/>
    <w:tmpl w:val="EF52A5FA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631B2"/>
    <w:rsid w:val="00022A3B"/>
    <w:rsid w:val="00075D27"/>
    <w:rsid w:val="0007605F"/>
    <w:rsid w:val="000F2627"/>
    <w:rsid w:val="0010049F"/>
    <w:rsid w:val="001312F4"/>
    <w:rsid w:val="001631B2"/>
    <w:rsid w:val="0016764F"/>
    <w:rsid w:val="00236E64"/>
    <w:rsid w:val="0025324A"/>
    <w:rsid w:val="00293975"/>
    <w:rsid w:val="002E3A0E"/>
    <w:rsid w:val="0031718C"/>
    <w:rsid w:val="003246D0"/>
    <w:rsid w:val="00352EBB"/>
    <w:rsid w:val="003578A7"/>
    <w:rsid w:val="0037665E"/>
    <w:rsid w:val="003D1604"/>
    <w:rsid w:val="003E52A0"/>
    <w:rsid w:val="003F7808"/>
    <w:rsid w:val="004157B6"/>
    <w:rsid w:val="004230F8"/>
    <w:rsid w:val="004F7A1F"/>
    <w:rsid w:val="00505EC8"/>
    <w:rsid w:val="005317CD"/>
    <w:rsid w:val="005624C9"/>
    <w:rsid w:val="00574F3D"/>
    <w:rsid w:val="00590183"/>
    <w:rsid w:val="005F1A26"/>
    <w:rsid w:val="00603CC1"/>
    <w:rsid w:val="006133FA"/>
    <w:rsid w:val="006552AB"/>
    <w:rsid w:val="006D1A9B"/>
    <w:rsid w:val="006E48A6"/>
    <w:rsid w:val="007415C3"/>
    <w:rsid w:val="00770168"/>
    <w:rsid w:val="007B401C"/>
    <w:rsid w:val="007F4CDE"/>
    <w:rsid w:val="00811419"/>
    <w:rsid w:val="00812F5E"/>
    <w:rsid w:val="008246D3"/>
    <w:rsid w:val="008509EF"/>
    <w:rsid w:val="0086568E"/>
    <w:rsid w:val="00873BEC"/>
    <w:rsid w:val="008C7D59"/>
    <w:rsid w:val="008F087A"/>
    <w:rsid w:val="00910AD7"/>
    <w:rsid w:val="00994AF9"/>
    <w:rsid w:val="009A6196"/>
    <w:rsid w:val="009D095A"/>
    <w:rsid w:val="009D6FA7"/>
    <w:rsid w:val="00A2592F"/>
    <w:rsid w:val="00A6391A"/>
    <w:rsid w:val="00A71DE2"/>
    <w:rsid w:val="00A7251C"/>
    <w:rsid w:val="00A8028B"/>
    <w:rsid w:val="00A83549"/>
    <w:rsid w:val="00AB1DFC"/>
    <w:rsid w:val="00AB2039"/>
    <w:rsid w:val="00AC2783"/>
    <w:rsid w:val="00AE0A38"/>
    <w:rsid w:val="00B23F74"/>
    <w:rsid w:val="00B67F27"/>
    <w:rsid w:val="00B755DB"/>
    <w:rsid w:val="00B93C67"/>
    <w:rsid w:val="00BB6E2D"/>
    <w:rsid w:val="00BC4697"/>
    <w:rsid w:val="00BC5CFA"/>
    <w:rsid w:val="00BD3DA5"/>
    <w:rsid w:val="00BE2B8D"/>
    <w:rsid w:val="00C70CFD"/>
    <w:rsid w:val="00CA35C2"/>
    <w:rsid w:val="00CD436C"/>
    <w:rsid w:val="00CF075D"/>
    <w:rsid w:val="00D11435"/>
    <w:rsid w:val="00D25304"/>
    <w:rsid w:val="00D467E3"/>
    <w:rsid w:val="00D7580A"/>
    <w:rsid w:val="00D77FCA"/>
    <w:rsid w:val="00DB7065"/>
    <w:rsid w:val="00DC5FFB"/>
    <w:rsid w:val="00E02002"/>
    <w:rsid w:val="00E100B9"/>
    <w:rsid w:val="00E10AA5"/>
    <w:rsid w:val="00E21CF1"/>
    <w:rsid w:val="00E63080"/>
    <w:rsid w:val="00E712FD"/>
    <w:rsid w:val="00E910BD"/>
    <w:rsid w:val="00EF2920"/>
    <w:rsid w:val="00F56F47"/>
    <w:rsid w:val="00F7234D"/>
    <w:rsid w:val="00F83B9A"/>
    <w:rsid w:val="00F91811"/>
    <w:rsid w:val="00FB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B2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1631B2"/>
  </w:style>
  <w:style w:type="character" w:customStyle="1" w:styleId="Char">
    <w:name w:val="Σώμα κειμένου Char"/>
    <w:uiPriority w:val="99"/>
    <w:rsid w:val="001631B2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1631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1631B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5">
    <w:name w:val="List"/>
    <w:basedOn w:val="a4"/>
    <w:uiPriority w:val="99"/>
    <w:rsid w:val="001631B2"/>
    <w:rPr>
      <w:rFonts w:cs="Mangal"/>
    </w:rPr>
  </w:style>
  <w:style w:type="character" w:customStyle="1" w:styleId="Char1">
    <w:name w:val="Σώμα κειμένου Char1"/>
    <w:basedOn w:val="a0"/>
    <w:link w:val="a4"/>
    <w:uiPriority w:val="99"/>
    <w:locked/>
    <w:rsid w:val="001631B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10">
    <w:name w:val="Λεζάντα1"/>
    <w:basedOn w:val="a"/>
    <w:uiPriority w:val="99"/>
    <w:rsid w:val="001631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1631B2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a8">
    <w:name w:val="Περιεχόμενα πλαισίου"/>
    <w:basedOn w:val="a4"/>
    <w:uiPriority w:val="99"/>
    <w:rsid w:val="001631B2"/>
  </w:style>
  <w:style w:type="character" w:customStyle="1" w:styleId="Char0">
    <w:name w:val="Υποσέλιδο Char"/>
    <w:basedOn w:val="a0"/>
    <w:link w:val="a7"/>
    <w:uiPriority w:val="99"/>
    <w:locked/>
    <w:rsid w:val="001631B2"/>
    <w:rPr>
      <w:rFonts w:ascii="Calibri" w:hAnsi="Calibri" w:cs="Calibri"/>
      <w:lang w:eastAsia="ar-SA" w:bidi="ar-SA"/>
    </w:rPr>
  </w:style>
  <w:style w:type="paragraph" w:styleId="a9">
    <w:name w:val="header"/>
    <w:basedOn w:val="a"/>
    <w:link w:val="Char2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a"/>
    <w:uiPriority w:val="99"/>
    <w:rsid w:val="001631B2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character" w:customStyle="1" w:styleId="Char2">
    <w:name w:val="Κεφαλίδα Char"/>
    <w:basedOn w:val="a0"/>
    <w:link w:val="a9"/>
    <w:uiPriority w:val="99"/>
    <w:locked/>
    <w:rsid w:val="001631B2"/>
    <w:rPr>
      <w:rFonts w:ascii="Calibri" w:hAnsi="Calibri" w:cs="Calibri"/>
      <w:lang w:eastAsia="ar-SA" w:bidi="ar-SA"/>
    </w:rPr>
  </w:style>
  <w:style w:type="paragraph" w:customStyle="1" w:styleId="aa">
    <w:name w:val="Περιεχόμενα πίνακα"/>
    <w:basedOn w:val="a"/>
    <w:uiPriority w:val="99"/>
    <w:rsid w:val="001631B2"/>
    <w:pPr>
      <w:suppressLineNumbers/>
    </w:pPr>
  </w:style>
  <w:style w:type="paragraph" w:customStyle="1" w:styleId="ab">
    <w:name w:val="Επικεφαλίδα πίνακα"/>
    <w:basedOn w:val="aa"/>
    <w:uiPriority w:val="99"/>
    <w:rsid w:val="001631B2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16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770168"/>
    <w:rPr>
      <w:rFonts w:cs="Times New Roman"/>
    </w:rPr>
  </w:style>
  <w:style w:type="character" w:customStyle="1" w:styleId="Char3">
    <w:name w:val="Κείμενο πλαισίου Char"/>
    <w:basedOn w:val="a0"/>
    <w:link w:val="ac"/>
    <w:uiPriority w:val="99"/>
    <w:semiHidden/>
    <w:locked/>
    <w:rsid w:val="001631B2"/>
    <w:rPr>
      <w:rFonts w:ascii="Tahoma" w:hAnsi="Tahoma" w:cs="Tahoma"/>
      <w:sz w:val="16"/>
      <w:szCs w:val="16"/>
      <w:lang w:eastAsia="ar-SA" w:bidi="ar-SA"/>
    </w:rPr>
  </w:style>
  <w:style w:type="table" w:styleId="ae">
    <w:name w:val="Table Grid"/>
    <w:basedOn w:val="a1"/>
    <w:locked/>
    <w:rsid w:val="004157B6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basedOn w:val="-"/>
    <w:rsid w:val="00B67F27"/>
  </w:style>
  <w:style w:type="character" w:styleId="-">
    <w:name w:val="Hyperlink"/>
    <w:basedOn w:val="a0"/>
    <w:uiPriority w:val="99"/>
    <w:semiHidden/>
    <w:unhideWhenUsed/>
    <w:rsid w:val="00B67F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61dim-thess.thess.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 </vt:lpstr>
    </vt:vector>
  </TitlesOfParts>
  <Company>Info-Quest</Company>
  <LinksUpToDate>false</LinksUpToDate>
  <CharactersWithSpaces>5871</CharactersWithSpaces>
  <SharedDoc>false</SharedDoc>
  <HLinks>
    <vt:vector size="6" baseType="variant">
      <vt:variant>
        <vt:i4>7077892</vt:i4>
      </vt:variant>
      <vt:variant>
        <vt:i4>0</vt:i4>
      </vt:variant>
      <vt:variant>
        <vt:i4>0</vt:i4>
      </vt:variant>
      <vt:variant>
        <vt:i4>5</vt:i4>
      </vt:variant>
      <vt:variant>
        <vt:lpwstr>mailto:mail@61dim-thess.thess.sch.gr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user2</dc:creator>
  <cp:lastModifiedBy>5o Γραφειο ΠΕ</cp:lastModifiedBy>
  <cp:revision>2</cp:revision>
  <cp:lastPrinted>2013-11-04T09:21:00Z</cp:lastPrinted>
  <dcterms:created xsi:type="dcterms:W3CDTF">2016-03-21T06:04:00Z</dcterms:created>
  <dcterms:modified xsi:type="dcterms:W3CDTF">2016-03-21T06:04:00Z</dcterms:modified>
</cp:coreProperties>
</file>