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7AB" w:rsidRPr="00CC0000" w:rsidRDefault="000E2FDA" w:rsidP="00E56E1D">
      <w:pPr>
        <w:jc w:val="both"/>
        <w:rPr>
          <w:rFonts w:cs="Times New Roman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haracter">
              <wp:posOffset>1028700</wp:posOffset>
            </wp:positionH>
            <wp:positionV relativeFrom="line">
              <wp:posOffset>0</wp:posOffset>
            </wp:positionV>
            <wp:extent cx="657225" cy="628650"/>
            <wp:effectExtent l="19050" t="0" r="9525" b="0"/>
            <wp:wrapTight wrapText="bothSides">
              <wp:wrapPolygon edited="0">
                <wp:start x="6261" y="0"/>
                <wp:lineTo x="3130" y="0"/>
                <wp:lineTo x="-626" y="5891"/>
                <wp:lineTo x="-626" y="13745"/>
                <wp:lineTo x="4383" y="20945"/>
                <wp:lineTo x="6261" y="20945"/>
                <wp:lineTo x="15652" y="20945"/>
                <wp:lineTo x="17530" y="20945"/>
                <wp:lineTo x="21913" y="13745"/>
                <wp:lineTo x="21913" y="5236"/>
                <wp:lineTo x="18783" y="655"/>
                <wp:lineTo x="15026" y="0"/>
                <wp:lineTo x="6261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67AB" w:rsidRPr="00CC0000" w:rsidRDefault="005267AB" w:rsidP="00E56E1D">
      <w:pPr>
        <w:jc w:val="both"/>
        <w:rPr>
          <w:rFonts w:cs="Times New Roman"/>
          <w:lang w:val="en-US"/>
        </w:rPr>
      </w:pPr>
    </w:p>
    <w:p w:rsidR="005267AB" w:rsidRPr="00CC0000" w:rsidRDefault="005267AB" w:rsidP="00E56E1D">
      <w:pPr>
        <w:jc w:val="both"/>
        <w:rPr>
          <w:rFonts w:cs="Times New Roman"/>
          <w:lang w:val="en-US"/>
        </w:rPr>
      </w:pPr>
    </w:p>
    <w:p w:rsidR="005267AB" w:rsidRPr="00CC0000" w:rsidRDefault="005267AB" w:rsidP="00E56E1D">
      <w:pPr>
        <w:jc w:val="both"/>
        <w:rPr>
          <w:rFonts w:cs="Times New Roman"/>
          <w:lang w:val="en-US"/>
        </w:rPr>
      </w:pPr>
    </w:p>
    <w:p w:rsidR="005267AB" w:rsidRDefault="005267AB" w:rsidP="00BF19C4">
      <w:pPr>
        <w:rPr>
          <w:rFonts w:cs="Times New Roman"/>
          <w:sz w:val="18"/>
          <w:szCs w:val="18"/>
        </w:rPr>
      </w:pPr>
      <w:r w:rsidRPr="00BC39E9">
        <w:rPr>
          <w:spacing w:val="70"/>
        </w:rPr>
        <w:t xml:space="preserve">   </w:t>
      </w:r>
    </w:p>
    <w:tbl>
      <w:tblPr>
        <w:tblW w:w="9322" w:type="dxa"/>
        <w:tblInd w:w="-106" w:type="dxa"/>
        <w:tblLook w:val="00A0"/>
      </w:tblPr>
      <w:tblGrid>
        <w:gridCol w:w="5212"/>
        <w:gridCol w:w="4110"/>
      </w:tblGrid>
      <w:tr w:rsidR="005267AB" w:rsidRPr="00651857">
        <w:tc>
          <w:tcPr>
            <w:tcW w:w="5212" w:type="dxa"/>
          </w:tcPr>
          <w:p w:rsidR="005267AB" w:rsidRPr="007C3478" w:rsidRDefault="005267AB" w:rsidP="00D1125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:rsidR="005267AB" w:rsidRPr="007C3478" w:rsidRDefault="005267AB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ΕΛΛΗΝΙΚΗ ΔΗΜΟΚΡΑΤΙΑ</w:t>
            </w:r>
          </w:p>
          <w:p w:rsidR="005267AB" w:rsidRPr="007C3478" w:rsidRDefault="005267AB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 xml:space="preserve">ΥΠΟΥΡΓΕΙΟ </w:t>
            </w: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 xml:space="preserve"> </w:t>
            </w: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ΠΑΙΔΕΙΑΣ</w:t>
            </w:r>
            <w:r w:rsidRPr="00F36E47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,</w:t>
            </w: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 xml:space="preserve"> ΕΡΕΥΝΑΣ</w:t>
            </w:r>
            <w:r w:rsidRPr="00F36E47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 xml:space="preserve"> </w:t>
            </w: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 xml:space="preserve"> &amp; ΘΡΗΣΚΕΥΜΑΤΩΝ</w:t>
            </w:r>
          </w:p>
          <w:p w:rsidR="005267AB" w:rsidRPr="007C3478" w:rsidRDefault="005267AB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ΠΕΡΙΦ. Δ/ΣΗ Π/ΘΜΙΑΣ &amp; Δ/ΒΑΘΜΙΑΣ ΕΚΠΑΙΔΕΥΣΗΣ</w:t>
            </w:r>
          </w:p>
          <w:p w:rsidR="005267AB" w:rsidRPr="007C3478" w:rsidRDefault="005267AB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ΚΕΝΤΡΙΚΗΣ ΜΑΚΕΔΟΝΙΑΣ</w:t>
            </w:r>
          </w:p>
          <w:p w:rsidR="005267AB" w:rsidRPr="007C3478" w:rsidRDefault="005267AB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Δ/ΝΣΗ Π.Ε. ΑΝΑΤΟΛΙΚΗΣ ΘΕΣΣΑΛΟΝΙΚΗΣ</w:t>
            </w:r>
          </w:p>
          <w:p w:rsidR="005267AB" w:rsidRPr="007C3478" w:rsidRDefault="005267AB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 xml:space="preserve">2ο </w:t>
            </w:r>
            <w:r w:rsidRPr="00D2605D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 xml:space="preserve"> </w:t>
            </w: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12/ΘΕΣΙΟ ΔΗΜΟΤΙΚΟ ΣΧΟΛΕΙΟ ΚΑΛΑΜΑΡΙΑΣ</w:t>
            </w:r>
          </w:p>
          <w:p w:rsidR="005267AB" w:rsidRPr="007C3478" w:rsidRDefault="005267AB" w:rsidP="007C347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7C3478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ΤΑΧΥΔ. Δ/ΝΣΗ: ΠΑΠΑΓΟΥ - ΚΑΛΛΙΔΟΥ</w:t>
            </w:r>
          </w:p>
          <w:p w:rsidR="005267AB" w:rsidRPr="007C3478" w:rsidRDefault="005267AB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Τ.Κ. 55131</w:t>
            </w:r>
          </w:p>
          <w:p w:rsidR="005267AB" w:rsidRPr="007C3478" w:rsidRDefault="005267AB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ΠΛΗΡ: ΖΩΗ ΑΝΑΓΝΩΣΤΟΥ</w:t>
            </w:r>
          </w:p>
          <w:p w:rsidR="005267AB" w:rsidRPr="007C3478" w:rsidRDefault="005267AB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ΤΗΛ.: 2310-411743 ΦΑΞ:2310411748</w:t>
            </w:r>
          </w:p>
          <w:p w:rsidR="005267AB" w:rsidRPr="007C3478" w:rsidRDefault="005267AB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val="en-US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val="en-US"/>
              </w:rPr>
              <w:t xml:space="preserve">EMAIL: </w:t>
            </w:r>
            <w:hyperlink r:id="rId6" w:history="1">
              <w:r w:rsidRPr="007C3478">
                <w:rPr>
                  <w:rStyle w:val="-"/>
                  <w:rFonts w:ascii="Calibri" w:hAnsi="Calibri" w:cs="Calibri"/>
                  <w:b/>
                  <w:bCs/>
                  <w:smallCaps/>
                  <w:sz w:val="20"/>
                  <w:szCs w:val="20"/>
                  <w:lang w:val="en-US"/>
                </w:rPr>
                <w:t>mail@2dim-kalam.thess.sch.gr</w:t>
              </w:r>
            </w:hyperlink>
          </w:p>
          <w:p w:rsidR="005267AB" w:rsidRPr="007C3478" w:rsidRDefault="005267AB" w:rsidP="00D11251">
            <w:pPr>
              <w:rPr>
                <w:rFonts w:ascii="Calibri" w:hAnsi="Calibri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4110" w:type="dxa"/>
          </w:tcPr>
          <w:p w:rsidR="005267AB" w:rsidRPr="007C3478" w:rsidRDefault="005267AB" w:rsidP="007C3478">
            <w:pPr>
              <w:spacing w:line="360" w:lineRule="auto"/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</w:pPr>
            <w:r w:rsidRPr="007C3478"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 xml:space="preserve">προς διεύθυνση πρωτοβάθμιας εκπαίδευσης ανατολικησ θεσσαλονικησ   </w:t>
            </w:r>
          </w:p>
          <w:p w:rsidR="005267AB" w:rsidRPr="00D2605D" w:rsidRDefault="005267AB" w:rsidP="007C3478">
            <w:pPr>
              <w:spacing w:line="360" w:lineRule="auto"/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 xml:space="preserve">καλαμαρια </w:t>
            </w:r>
            <w:r w:rsidRPr="00E41FA4"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>/</w:t>
            </w:r>
            <w:r w:rsidRPr="00E41FA4"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>/2016</w:t>
            </w:r>
          </w:p>
          <w:p w:rsidR="005267AB" w:rsidRPr="00E41FA4" w:rsidRDefault="005267AB" w:rsidP="007C3478">
            <w:pPr>
              <w:spacing w:line="360" w:lineRule="auto"/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</w:pPr>
            <w:r w:rsidRPr="007C3478"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>αριθμοσ πρωτοκολλου:</w:t>
            </w:r>
            <w:r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 xml:space="preserve"> </w:t>
            </w:r>
            <w:r w:rsidRPr="00E41FA4"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>49</w:t>
            </w:r>
          </w:p>
          <w:p w:rsidR="005267AB" w:rsidRPr="007C3478" w:rsidRDefault="005267AB" w:rsidP="007C3478">
            <w:pPr>
              <w:spacing w:line="360" w:lineRule="auto"/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</w:pPr>
          </w:p>
          <w:p w:rsidR="005267AB" w:rsidRPr="001E0DDC" w:rsidRDefault="005267AB" w:rsidP="007C347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C3478"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 xml:space="preserve">Κοινοποιηση: ΓΡΑΦΕΙΟ ΓΕΝΙΚΟΥ ΤΟΥΡΙΣΜΟΥ </w:t>
            </w:r>
          </w:p>
        </w:tc>
      </w:tr>
    </w:tbl>
    <w:p w:rsidR="005267AB" w:rsidRPr="001E0DDC" w:rsidRDefault="005267AB" w:rsidP="00BF19C4">
      <w:pPr>
        <w:pStyle w:val="1"/>
        <w:ind w:left="0" w:firstLine="0"/>
        <w:rPr>
          <w:rFonts w:cs="Times New Roman"/>
        </w:rPr>
      </w:pPr>
    </w:p>
    <w:p w:rsidR="005267AB" w:rsidRPr="001E0DDC" w:rsidRDefault="005267AB" w:rsidP="001E0DDC">
      <w:pPr>
        <w:spacing w:line="360" w:lineRule="auto"/>
        <w:rPr>
          <w:rFonts w:cs="Times New Roman"/>
        </w:rPr>
      </w:pPr>
    </w:p>
    <w:p w:rsidR="005267AB" w:rsidRPr="001E0DDC" w:rsidRDefault="005267AB" w:rsidP="001E0DDC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1E0DDC">
        <w:rPr>
          <w:b/>
          <w:bCs/>
          <w:sz w:val="22"/>
          <w:szCs w:val="22"/>
        </w:rPr>
        <w:t xml:space="preserve"> Θέμα: Πρόσκληση εκδήλωσης ενδιαφέροντος για την εκπαιδευτική μετακίνηση των μαθητών και μαθητριών της ΣΤ΄ τάξης του σχολείου μας στην Αθήνα, στο πλαίσιο του προγράμματος «Επισκέψεις μαθητών/τριών στη Βουλή των Ελλήνων»</w:t>
      </w:r>
    </w:p>
    <w:p w:rsidR="005267AB" w:rsidRPr="001E0DDC" w:rsidRDefault="005267AB" w:rsidP="00DA1702">
      <w:pPr>
        <w:spacing w:line="360" w:lineRule="auto"/>
        <w:ind w:left="902" w:hanging="902"/>
        <w:jc w:val="both"/>
        <w:rPr>
          <w:rFonts w:cs="Times New Roman"/>
          <w:b/>
          <w:bCs/>
          <w:sz w:val="22"/>
          <w:szCs w:val="22"/>
        </w:rPr>
      </w:pPr>
    </w:p>
    <w:p w:rsidR="005267AB" w:rsidRPr="001E0DDC" w:rsidRDefault="005267AB" w:rsidP="00C91E33">
      <w:pPr>
        <w:spacing w:line="360" w:lineRule="auto"/>
        <w:ind w:firstLine="539"/>
        <w:jc w:val="both"/>
        <w:rPr>
          <w:sz w:val="22"/>
          <w:szCs w:val="22"/>
        </w:rPr>
      </w:pPr>
      <w:r w:rsidRPr="001E0DDC">
        <w:rPr>
          <w:sz w:val="22"/>
          <w:szCs w:val="22"/>
        </w:rPr>
        <w:t>Η Διευθύντρια του 2ου Δ.Σ. Καλαμαριάς ζητά εκδήλωση ενδιαφέροντος από τα τουριστικά γραφεία για τη διοργάνωση της 3ήμερης εκπαιδευτικής μετακίνησης της Στ΄  τάξης του σχολείου στην Αθήνα, στο πλαίσιο του προγράμματος «Επισκέψεις μαθητών/τριών στη Βουλή των Ελλήνων».</w:t>
      </w:r>
    </w:p>
    <w:p w:rsidR="005267AB" w:rsidRDefault="005267AB" w:rsidP="00FA32B6">
      <w:pPr>
        <w:spacing w:line="360" w:lineRule="auto"/>
        <w:jc w:val="both"/>
        <w:rPr>
          <w:rFonts w:cs="Times New Roman"/>
          <w:sz w:val="22"/>
          <w:szCs w:val="22"/>
        </w:rPr>
      </w:pPr>
      <w:r w:rsidRPr="001E0DDC">
        <w:rPr>
          <w:sz w:val="22"/>
          <w:szCs w:val="22"/>
        </w:rPr>
        <w:t xml:space="preserve">         Η μετακίνηση θα πραγματοποιηθεί </w:t>
      </w:r>
      <w:r>
        <w:rPr>
          <w:sz w:val="22"/>
          <w:szCs w:val="22"/>
        </w:rPr>
        <w:t xml:space="preserve">με </w:t>
      </w:r>
      <w:r w:rsidRPr="00D2605D">
        <w:rPr>
          <w:sz w:val="22"/>
          <w:szCs w:val="22"/>
        </w:rPr>
        <w:t>τρένο (</w:t>
      </w:r>
      <w:r w:rsidRPr="00D2605D">
        <w:rPr>
          <w:sz w:val="22"/>
          <w:szCs w:val="22"/>
          <w:lang w:val="en-US"/>
        </w:rPr>
        <w:t>Intercity</w:t>
      </w:r>
      <w:r>
        <w:rPr>
          <w:sz w:val="22"/>
          <w:szCs w:val="22"/>
        </w:rPr>
        <w:t>)</w:t>
      </w:r>
      <w:r w:rsidRPr="00D2605D">
        <w:rPr>
          <w:sz w:val="22"/>
          <w:szCs w:val="22"/>
        </w:rPr>
        <w:t xml:space="preserve"> μέχρι</w:t>
      </w:r>
      <w:r>
        <w:rPr>
          <w:sz w:val="22"/>
          <w:szCs w:val="22"/>
        </w:rPr>
        <w:t xml:space="preserve"> την Αθήνα και με τουριστικό λεωφορείο εντός της Αττικής. Ο</w:t>
      </w:r>
      <w:r w:rsidRPr="001E0DDC">
        <w:rPr>
          <w:sz w:val="22"/>
          <w:szCs w:val="22"/>
        </w:rPr>
        <w:t xml:space="preserve"> αριθμός των συμμετεχόντων </w:t>
      </w:r>
      <w:r>
        <w:rPr>
          <w:sz w:val="22"/>
          <w:szCs w:val="22"/>
        </w:rPr>
        <w:t>σε αυτή τη μετακίνηση ανέρχεται περίπου στα 96 άτομα  (47 μαθητές/τριες +  46 συνοδοί + 3</w:t>
      </w:r>
      <w:r w:rsidRPr="001E0DDC">
        <w:rPr>
          <w:sz w:val="22"/>
          <w:szCs w:val="22"/>
        </w:rPr>
        <w:t xml:space="preserve"> εκπαιδευτικοί).</w:t>
      </w:r>
    </w:p>
    <w:p w:rsidR="005267AB" w:rsidRPr="001E0DDC" w:rsidRDefault="005267AB" w:rsidP="00FA32B6">
      <w:pPr>
        <w:spacing w:line="360" w:lineRule="auto"/>
        <w:jc w:val="both"/>
        <w:rPr>
          <w:rFonts w:cs="Times New Roman"/>
          <w:sz w:val="22"/>
          <w:szCs w:val="22"/>
        </w:rPr>
      </w:pPr>
    </w:p>
    <w:p w:rsidR="005267AB" w:rsidRPr="001E0DDC" w:rsidRDefault="005267AB" w:rsidP="00872C98">
      <w:pPr>
        <w:spacing w:line="360" w:lineRule="auto"/>
        <w:jc w:val="both"/>
        <w:rPr>
          <w:sz w:val="22"/>
          <w:szCs w:val="22"/>
        </w:rPr>
      </w:pPr>
      <w:r w:rsidRPr="001E0DDC">
        <w:rPr>
          <w:sz w:val="22"/>
          <w:szCs w:val="22"/>
        </w:rPr>
        <w:t>Το πρόγραμμα της εκδρομής διαμορφώνεται ως εξής:</w:t>
      </w:r>
    </w:p>
    <w:p w:rsidR="005267AB" w:rsidRPr="001E0DDC" w:rsidRDefault="005267AB" w:rsidP="001E0DDC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b/>
          <w:bCs/>
          <w:sz w:val="22"/>
          <w:szCs w:val="22"/>
        </w:rPr>
        <w:t>Κυριακή 22/05</w:t>
      </w:r>
      <w:r w:rsidRPr="001E0DDC">
        <w:rPr>
          <w:b/>
          <w:bCs/>
          <w:sz w:val="22"/>
          <w:szCs w:val="22"/>
        </w:rPr>
        <w:t>/201</w:t>
      </w:r>
      <w:r>
        <w:rPr>
          <w:b/>
          <w:bCs/>
          <w:sz w:val="22"/>
          <w:szCs w:val="22"/>
        </w:rPr>
        <w:t>6</w:t>
      </w:r>
    </w:p>
    <w:p w:rsidR="005267AB" w:rsidRPr="001E0DDC" w:rsidRDefault="005267AB" w:rsidP="001E0DDC">
      <w:pPr>
        <w:pStyle w:val="a9"/>
        <w:spacing w:line="360" w:lineRule="auto"/>
        <w:ind w:left="0"/>
        <w:rPr>
          <w:rFonts w:ascii="Arial" w:hAnsi="Arial" w:cs="Arial"/>
        </w:rPr>
      </w:pPr>
      <w:r w:rsidRPr="001E0DDC">
        <w:rPr>
          <w:rFonts w:ascii="Arial" w:hAnsi="Arial" w:cs="Arial"/>
        </w:rPr>
        <w:t>Αναχώρηση,</w:t>
      </w:r>
      <w:r w:rsidRPr="001E0DDC">
        <w:rPr>
          <w:rFonts w:ascii="Arial" w:hAnsi="Arial" w:cs="Arial"/>
          <w:b/>
          <w:bCs/>
        </w:rPr>
        <w:t xml:space="preserve"> </w:t>
      </w:r>
      <w:r w:rsidRPr="001E0DDC">
        <w:rPr>
          <w:rFonts w:ascii="Arial" w:hAnsi="Arial" w:cs="Arial"/>
        </w:rPr>
        <w:t>ώρ</w:t>
      </w:r>
      <w:r>
        <w:rPr>
          <w:rFonts w:ascii="Arial" w:hAnsi="Arial" w:cs="Arial"/>
        </w:rPr>
        <w:t>α 07:00΄ και άφιξη στην Αθήνα. Ε</w:t>
      </w:r>
      <w:r w:rsidRPr="001E0DDC">
        <w:rPr>
          <w:rFonts w:ascii="Arial" w:hAnsi="Arial" w:cs="Arial"/>
        </w:rPr>
        <w:t>πίσκεψη στο Ίδρυμα Μείζονος Ελληνισμού  &amp; στο Αττικό Πάρκο.</w:t>
      </w:r>
    </w:p>
    <w:p w:rsidR="005267AB" w:rsidRDefault="005267AB" w:rsidP="00872C98">
      <w:pPr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Δευτέρα 23/05/2016</w:t>
      </w:r>
    </w:p>
    <w:p w:rsidR="005267AB" w:rsidRDefault="005267AB" w:rsidP="00872C98">
      <w:pPr>
        <w:spacing w:line="360" w:lineRule="auto"/>
        <w:jc w:val="both"/>
        <w:rPr>
          <w:rFonts w:cs="Times New Roman"/>
          <w:sz w:val="22"/>
          <w:szCs w:val="22"/>
        </w:rPr>
      </w:pPr>
      <w:r w:rsidRPr="00BE5823">
        <w:rPr>
          <w:sz w:val="22"/>
          <w:szCs w:val="22"/>
        </w:rPr>
        <w:t>Επίσκεψη στη Βουλή των Ελλήνων, επίσκεψη στην προεδρική φρουρά, επίσκεψη και ξενάγηση στο Μουσείο της Ακρόπολης.</w:t>
      </w:r>
    </w:p>
    <w:p w:rsidR="005267AB" w:rsidRPr="00BE5823" w:rsidRDefault="005267AB" w:rsidP="00872C98">
      <w:pPr>
        <w:spacing w:line="360" w:lineRule="auto"/>
        <w:jc w:val="both"/>
        <w:rPr>
          <w:rFonts w:cs="Times New Roman"/>
          <w:sz w:val="22"/>
          <w:szCs w:val="22"/>
        </w:rPr>
      </w:pPr>
    </w:p>
    <w:p w:rsidR="005267AB" w:rsidRDefault="005267AB" w:rsidP="00872C98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Τρίτη 24/05/2016</w:t>
      </w:r>
    </w:p>
    <w:p w:rsidR="005267AB" w:rsidRPr="001E0DDC" w:rsidRDefault="005267AB" w:rsidP="00BE5823">
      <w:pPr>
        <w:spacing w:line="360" w:lineRule="auto"/>
        <w:jc w:val="both"/>
        <w:rPr>
          <w:rFonts w:cs="Times New Roman"/>
          <w:sz w:val="22"/>
          <w:szCs w:val="22"/>
        </w:rPr>
      </w:pPr>
      <w:r w:rsidRPr="001E0DDC">
        <w:rPr>
          <w:sz w:val="22"/>
          <w:szCs w:val="22"/>
        </w:rPr>
        <w:t>Επίσκεψη-ξενάγηση στον Αρχαιολογικό χώρο της Ακρόπολης</w:t>
      </w:r>
      <w:r>
        <w:rPr>
          <w:sz w:val="22"/>
          <w:szCs w:val="22"/>
        </w:rPr>
        <w:t>,</w:t>
      </w:r>
      <w:r w:rsidRPr="00624D99">
        <w:rPr>
          <w:sz w:val="22"/>
          <w:szCs w:val="22"/>
        </w:rPr>
        <w:t xml:space="preserve"> </w:t>
      </w:r>
      <w:r w:rsidRPr="001E0DDC">
        <w:rPr>
          <w:sz w:val="22"/>
          <w:szCs w:val="22"/>
        </w:rPr>
        <w:t xml:space="preserve">παρακολούθηση της αλλαγής φρουράς στη Βουλή, </w:t>
      </w:r>
      <w:r>
        <w:rPr>
          <w:sz w:val="22"/>
          <w:szCs w:val="22"/>
        </w:rPr>
        <w:t xml:space="preserve">επίσκεψη </w:t>
      </w:r>
      <w:r w:rsidRPr="001E0DDC">
        <w:rPr>
          <w:sz w:val="22"/>
          <w:szCs w:val="22"/>
        </w:rPr>
        <w:t>στην Παλαιά Βουλή</w:t>
      </w:r>
      <w:r>
        <w:rPr>
          <w:sz w:val="22"/>
          <w:szCs w:val="22"/>
        </w:rPr>
        <w:t xml:space="preserve"> και στη συνέχεια περιήγηση στην Ηρώδου του Αττικού.</w:t>
      </w:r>
    </w:p>
    <w:p w:rsidR="005267AB" w:rsidRPr="001E0DDC" w:rsidRDefault="005267AB" w:rsidP="001E0DDC">
      <w:pPr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BE5823">
        <w:rPr>
          <w:b/>
          <w:bCs/>
          <w:sz w:val="22"/>
          <w:szCs w:val="22"/>
        </w:rPr>
        <w:lastRenderedPageBreak/>
        <w:t xml:space="preserve"> </w:t>
      </w:r>
      <w:r>
        <w:rPr>
          <w:sz w:val="22"/>
          <w:szCs w:val="22"/>
        </w:rPr>
        <w:t>Στη συνέχεια  α</w:t>
      </w:r>
      <w:r w:rsidRPr="001E0DDC">
        <w:rPr>
          <w:sz w:val="22"/>
          <w:szCs w:val="22"/>
        </w:rPr>
        <w:t>ναχώρηση για Θεσσαλονίκη</w:t>
      </w:r>
      <w:r>
        <w:rPr>
          <w:sz w:val="22"/>
          <w:szCs w:val="22"/>
        </w:rPr>
        <w:t>.</w:t>
      </w:r>
    </w:p>
    <w:p w:rsidR="005267AB" w:rsidRPr="001E0DDC" w:rsidRDefault="005267AB" w:rsidP="003633D0">
      <w:pPr>
        <w:spacing w:line="360" w:lineRule="auto"/>
        <w:ind w:left="539"/>
        <w:jc w:val="both"/>
        <w:rPr>
          <w:rFonts w:cs="Times New Roman"/>
          <w:b/>
          <w:bCs/>
          <w:sz w:val="22"/>
          <w:szCs w:val="22"/>
        </w:rPr>
      </w:pPr>
    </w:p>
    <w:p w:rsidR="005267AB" w:rsidRPr="001E0DDC" w:rsidRDefault="005267AB" w:rsidP="001E0DDC">
      <w:pPr>
        <w:spacing w:line="360" w:lineRule="auto"/>
        <w:jc w:val="both"/>
        <w:rPr>
          <w:b/>
          <w:bCs/>
          <w:sz w:val="22"/>
          <w:szCs w:val="22"/>
        </w:rPr>
      </w:pPr>
      <w:r w:rsidRPr="001E0DDC">
        <w:rPr>
          <w:b/>
          <w:bCs/>
          <w:sz w:val="22"/>
          <w:szCs w:val="22"/>
        </w:rPr>
        <w:t>Η προσφορά θα πρέπει εξασφαλίζει την πραγματοποίηση του προαναφερθέντος προγράμματος και επιπλέον τα παρακάτω:</w:t>
      </w:r>
    </w:p>
    <w:p w:rsidR="005267AB" w:rsidRPr="001E0DDC" w:rsidRDefault="005267AB" w:rsidP="00D23A62">
      <w:pPr>
        <w:numPr>
          <w:ilvl w:val="0"/>
          <w:numId w:val="5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>Διαμονή σε ξενοδοχείο της περιοχής της Ακρόπολης</w:t>
      </w:r>
      <w:r w:rsidRPr="001E0DDC">
        <w:rPr>
          <w:sz w:val="22"/>
          <w:szCs w:val="22"/>
        </w:rPr>
        <w:t xml:space="preserve">, τεσσάρων αστέρων τουλάχιστον, με πρωινό μπουφέ και ημιδιατροφή. </w:t>
      </w:r>
      <w:r>
        <w:rPr>
          <w:sz w:val="22"/>
          <w:szCs w:val="22"/>
        </w:rPr>
        <w:t xml:space="preserve"> Το ξενοδοχείο θα πρέπει να έχει προσβασιμότητα  σε λεωφορείο. </w:t>
      </w:r>
    </w:p>
    <w:p w:rsidR="005267AB" w:rsidRPr="00E57EDF" w:rsidRDefault="005267AB" w:rsidP="004F1159">
      <w:pPr>
        <w:pStyle w:val="Default"/>
        <w:numPr>
          <w:ilvl w:val="0"/>
          <w:numId w:val="5"/>
        </w:numPr>
        <w:spacing w:line="360" w:lineRule="auto"/>
        <w:jc w:val="both"/>
        <w:rPr>
          <w:rFonts w:cs="Times New Roman"/>
          <w:color w:val="auto"/>
          <w:sz w:val="22"/>
          <w:szCs w:val="22"/>
        </w:rPr>
      </w:pPr>
      <w:r w:rsidRPr="001E0DDC">
        <w:rPr>
          <w:sz w:val="22"/>
          <w:szCs w:val="22"/>
        </w:rPr>
        <w:t>Όνομα και κατηγορία καταλύματος και υπεύθυνη δήλωση ότι το ξενοδοχείο διαθέτει νόμιμη άδεια λειτουργίας και ότι πληρούνται όλοι οι όροι ασφάλειας και υγιεινής.</w:t>
      </w:r>
    </w:p>
    <w:p w:rsidR="005267AB" w:rsidRPr="001E0DDC" w:rsidRDefault="005267AB" w:rsidP="00E57EDF">
      <w:pPr>
        <w:pStyle w:val="Default"/>
        <w:numPr>
          <w:ilvl w:val="0"/>
          <w:numId w:val="5"/>
        </w:numPr>
        <w:spacing w:line="360" w:lineRule="auto"/>
        <w:jc w:val="both"/>
        <w:rPr>
          <w:rFonts w:cs="Times New Roman"/>
          <w:color w:val="auto"/>
          <w:sz w:val="22"/>
          <w:szCs w:val="22"/>
        </w:rPr>
      </w:pPr>
      <w:r>
        <w:rPr>
          <w:sz w:val="22"/>
          <w:szCs w:val="22"/>
        </w:rPr>
        <w:t>Η προσφορά για το ξενοδοχείο θα πρέπει να συνοδεύεται από αποδεικτικό διαθεσιμότητας.</w:t>
      </w:r>
    </w:p>
    <w:p w:rsidR="005267AB" w:rsidRPr="001E0DDC" w:rsidRDefault="005267AB" w:rsidP="00D23A62">
      <w:pPr>
        <w:numPr>
          <w:ilvl w:val="0"/>
          <w:numId w:val="5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1E0DDC">
        <w:rPr>
          <w:sz w:val="22"/>
          <w:szCs w:val="22"/>
        </w:rPr>
        <w:t>Λεωφορεία άριστης κατάστασης, τα οποία θα είναι διαθέσιμα</w:t>
      </w:r>
      <w:r>
        <w:rPr>
          <w:sz w:val="22"/>
          <w:szCs w:val="22"/>
        </w:rPr>
        <w:t xml:space="preserve"> από το πρωί έως το βράδυ.</w:t>
      </w:r>
    </w:p>
    <w:p w:rsidR="005267AB" w:rsidRDefault="005267AB" w:rsidP="00FA32B6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1E0DDC">
        <w:rPr>
          <w:sz w:val="22"/>
          <w:szCs w:val="22"/>
        </w:rPr>
        <w:t>Δίκλινα δωμάτια για τη διαμονή των παιδιών και των γονέων-κηδεμόνων τους και μονόκλινα γ</w:t>
      </w:r>
      <w:r>
        <w:rPr>
          <w:sz w:val="22"/>
          <w:szCs w:val="22"/>
        </w:rPr>
        <w:t>ια τους συνοδούς εκπαιδευτικούς.</w:t>
      </w:r>
    </w:p>
    <w:p w:rsidR="005267AB" w:rsidRPr="001E0DDC" w:rsidRDefault="005267AB" w:rsidP="00FA32B6">
      <w:pPr>
        <w:numPr>
          <w:ilvl w:val="0"/>
          <w:numId w:val="5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>Επιπλέον, τέσσερα (</w:t>
      </w:r>
      <w:r w:rsidRPr="009370E8">
        <w:rPr>
          <w:sz w:val="22"/>
          <w:szCs w:val="22"/>
        </w:rPr>
        <w:t>4</w:t>
      </w:r>
      <w:r>
        <w:rPr>
          <w:sz w:val="22"/>
          <w:szCs w:val="22"/>
        </w:rPr>
        <w:t>) εισιτήρια δωρεάν για μαθητές με οικονομική αδυναμία.</w:t>
      </w:r>
    </w:p>
    <w:p w:rsidR="005267AB" w:rsidRPr="001E0DDC" w:rsidRDefault="005267AB" w:rsidP="00446DB5">
      <w:pPr>
        <w:numPr>
          <w:ilvl w:val="0"/>
          <w:numId w:val="5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Επίσημο ξεναγό </w:t>
      </w:r>
      <w:r w:rsidRPr="001E0DDC">
        <w:rPr>
          <w:sz w:val="22"/>
          <w:szCs w:val="22"/>
        </w:rPr>
        <w:t>για ξενάγηση καθ’ όλη τη διάρκεια του ταξιδιού και επιπλέον για ξενάγηση στον αρχαιολ</w:t>
      </w:r>
      <w:r>
        <w:rPr>
          <w:sz w:val="22"/>
          <w:szCs w:val="22"/>
        </w:rPr>
        <w:t>ογικό χώρο της Ακρόπολης, του Μουσείου της Ακρόπολης  και της Παλαιάς Βουλής.</w:t>
      </w:r>
    </w:p>
    <w:p w:rsidR="005267AB" w:rsidRPr="00637CA8" w:rsidRDefault="005267AB" w:rsidP="0040760E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  <w:u w:val="single"/>
        </w:rPr>
      </w:pPr>
      <w:r w:rsidRPr="001E0DDC">
        <w:rPr>
          <w:color w:val="auto"/>
          <w:sz w:val="22"/>
          <w:szCs w:val="22"/>
        </w:rPr>
        <w:t xml:space="preserve"> Υποχρεωτική </w:t>
      </w:r>
      <w:r w:rsidRPr="001E0DDC">
        <w:rPr>
          <w:sz w:val="22"/>
          <w:szCs w:val="22"/>
        </w:rPr>
        <w:t>Ασφάλεια αστικής-επαγγελματικής ευθύνης</w:t>
      </w:r>
      <w:r w:rsidRPr="001E0DDC">
        <w:rPr>
          <w:color w:val="auto"/>
          <w:sz w:val="22"/>
          <w:szCs w:val="22"/>
        </w:rPr>
        <w:t>, όπως ορίζει η κείμενη νομοθεσία</w:t>
      </w:r>
      <w:r>
        <w:rPr>
          <w:color w:val="auto"/>
          <w:sz w:val="22"/>
          <w:szCs w:val="22"/>
        </w:rPr>
        <w:t>.</w:t>
      </w:r>
      <w:r w:rsidRPr="00637CA8">
        <w:rPr>
          <w:color w:val="auto"/>
          <w:sz w:val="22"/>
          <w:szCs w:val="22"/>
          <w:u w:val="single"/>
        </w:rPr>
        <w:t xml:space="preserve"> </w:t>
      </w:r>
    </w:p>
    <w:p w:rsidR="005267AB" w:rsidRPr="001E0DDC" w:rsidRDefault="005267AB" w:rsidP="002857EA">
      <w:pPr>
        <w:pStyle w:val="Default"/>
        <w:numPr>
          <w:ilvl w:val="0"/>
          <w:numId w:val="5"/>
        </w:numPr>
        <w:spacing w:after="157" w:line="360" w:lineRule="auto"/>
        <w:jc w:val="both"/>
        <w:rPr>
          <w:color w:val="auto"/>
          <w:sz w:val="22"/>
          <w:szCs w:val="22"/>
        </w:rPr>
      </w:pPr>
      <w:r w:rsidRPr="001E0DDC">
        <w:rPr>
          <w:color w:val="auto"/>
          <w:sz w:val="22"/>
          <w:szCs w:val="22"/>
        </w:rPr>
        <w:t xml:space="preserve"> Διασφάλιση ότι το λεωφορείο με το οποίο θα πραγματοποιηθεί η εκδρομή πληροί τις απαιτούμενες από το νόμο προδιαγραφές για την μεταφορά μαθητών.</w:t>
      </w:r>
    </w:p>
    <w:p w:rsidR="005267AB" w:rsidRPr="001E0DDC" w:rsidRDefault="005267AB" w:rsidP="0040760E">
      <w:pPr>
        <w:pStyle w:val="Default"/>
        <w:numPr>
          <w:ilvl w:val="0"/>
          <w:numId w:val="5"/>
        </w:numPr>
        <w:spacing w:line="360" w:lineRule="auto"/>
        <w:jc w:val="both"/>
        <w:rPr>
          <w:rFonts w:cs="Times New Roman"/>
          <w:color w:val="auto"/>
          <w:sz w:val="22"/>
          <w:szCs w:val="22"/>
        </w:rPr>
      </w:pPr>
      <w:r w:rsidRPr="001E0DDC">
        <w:rPr>
          <w:color w:val="auto"/>
          <w:sz w:val="22"/>
          <w:szCs w:val="22"/>
        </w:rPr>
        <w:t xml:space="preserve"> Την αποδοχή από το πρακτορείο ποινικής ρήτρας σε περίπτωση αθέτησης των όρων </w:t>
      </w:r>
      <w:r>
        <w:rPr>
          <w:color w:val="auto"/>
          <w:sz w:val="22"/>
          <w:szCs w:val="22"/>
        </w:rPr>
        <w:t>του συμβολαίου από τη μεριά του.</w:t>
      </w:r>
    </w:p>
    <w:p w:rsidR="005267AB" w:rsidRPr="001E0DDC" w:rsidRDefault="005267AB" w:rsidP="0040760E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 w:rsidRPr="001E0DDC">
        <w:rPr>
          <w:color w:val="auto"/>
          <w:sz w:val="22"/>
          <w:szCs w:val="22"/>
        </w:rPr>
        <w:t xml:space="preserve"> Βεβαίωση ότι σε περίπτωση που δε θα πραγματοποιηθεί η εκδρομή στις προβλεπόμενες ημερομηνίες λόγω ανώτερης βίας (εκλογές κ.λπ.), δεν θα έχει καμία επιβάρυνση το σχολείο. </w:t>
      </w:r>
    </w:p>
    <w:p w:rsidR="005267AB" w:rsidRPr="001E0DDC" w:rsidRDefault="005267AB" w:rsidP="0040760E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 w:rsidRPr="001E0DDC">
        <w:rPr>
          <w:color w:val="auto"/>
          <w:sz w:val="22"/>
          <w:szCs w:val="22"/>
        </w:rPr>
        <w:t>Την αποδοχή των όρων της παρούσας πρόσκλησης και ότι αυτοί θα δεσμεύουν το τουριστικό γραφείο και ότι υποχρεωτικά πρέπει να αναφέρονται στο ιδιωτικό συμφωνητικό.</w:t>
      </w:r>
    </w:p>
    <w:p w:rsidR="005267AB" w:rsidRPr="001E0DDC" w:rsidRDefault="005267AB" w:rsidP="00446DB5">
      <w:pPr>
        <w:numPr>
          <w:ilvl w:val="0"/>
          <w:numId w:val="5"/>
        </w:numPr>
        <w:spacing w:line="360" w:lineRule="auto"/>
        <w:rPr>
          <w:rFonts w:cs="Times New Roman"/>
          <w:sz w:val="22"/>
          <w:szCs w:val="22"/>
        </w:rPr>
      </w:pPr>
      <w:r w:rsidRPr="001E0DDC">
        <w:rPr>
          <w:sz w:val="22"/>
          <w:szCs w:val="22"/>
        </w:rPr>
        <w:t>Τη βεβαίωση ότι θα χορηγηθούν αποδείξεις  πληρωμής στον κάθε γονέα/κηδεμόνα χωριστά  μ</w:t>
      </w:r>
      <w:r>
        <w:rPr>
          <w:sz w:val="22"/>
          <w:szCs w:val="22"/>
        </w:rPr>
        <w:t>ετά το πέρας της εκδρομής.</w:t>
      </w:r>
    </w:p>
    <w:p w:rsidR="005267AB" w:rsidRDefault="005267AB" w:rsidP="00B96E7C">
      <w:pPr>
        <w:pStyle w:val="Default"/>
        <w:numPr>
          <w:ilvl w:val="0"/>
          <w:numId w:val="5"/>
        </w:numPr>
        <w:spacing w:after="240" w:line="360" w:lineRule="auto"/>
        <w:jc w:val="both"/>
        <w:rPr>
          <w:rFonts w:cs="Times New Roman"/>
          <w:i/>
          <w:iCs/>
          <w:color w:val="auto"/>
          <w:sz w:val="22"/>
          <w:szCs w:val="22"/>
        </w:rPr>
      </w:pPr>
      <w:r w:rsidRPr="001E0DDC">
        <w:rPr>
          <w:color w:val="auto"/>
          <w:sz w:val="22"/>
          <w:szCs w:val="22"/>
        </w:rPr>
        <w:t xml:space="preserve"> </w:t>
      </w:r>
      <w:r w:rsidRPr="001E0DDC">
        <w:rPr>
          <w:b/>
          <w:bCs/>
          <w:color w:val="auto"/>
          <w:sz w:val="22"/>
          <w:szCs w:val="22"/>
        </w:rPr>
        <w:t>Τέλος,</w:t>
      </w:r>
      <w:r w:rsidRPr="001E0DDC">
        <w:rPr>
          <w:color w:val="auto"/>
          <w:sz w:val="22"/>
          <w:szCs w:val="22"/>
        </w:rPr>
        <w:t xml:space="preserve"> μ</w:t>
      </w:r>
      <w:r w:rsidRPr="001E0DDC">
        <w:rPr>
          <w:sz w:val="22"/>
          <w:szCs w:val="22"/>
        </w:rPr>
        <w:t xml:space="preserve">ε την προσφορά, θα πρέπει να κατατεθεί από το ταξιδιωτικό γραφείο απαραιτήτως και </w:t>
      </w:r>
      <w:r w:rsidRPr="001E0DDC">
        <w:rPr>
          <w:b/>
          <w:bCs/>
          <w:sz w:val="22"/>
          <w:szCs w:val="22"/>
        </w:rPr>
        <w:t>υπεύθυνη δήλωση  ότι  διαθέτει το ειδικό σήμα λειτουργίας, το οποίο πρέπει να βρίσκεται  σε  ισχύ.</w:t>
      </w:r>
      <w:r w:rsidRPr="001E0DDC">
        <w:rPr>
          <w:sz w:val="22"/>
          <w:szCs w:val="22"/>
        </w:rPr>
        <w:t xml:space="preserve">  Οι προσφορές θα πρέπει να κατατεθούν σε κλειστούς φακέλους μέχρι και την </w:t>
      </w:r>
      <w:r w:rsidRPr="007A1A49">
        <w:rPr>
          <w:b/>
          <w:bCs/>
          <w:sz w:val="22"/>
          <w:szCs w:val="22"/>
        </w:rPr>
        <w:t>15</w:t>
      </w:r>
      <w:r>
        <w:rPr>
          <w:b/>
          <w:bCs/>
          <w:sz w:val="22"/>
          <w:szCs w:val="22"/>
        </w:rPr>
        <w:t>/2/2016</w:t>
      </w:r>
      <w:r w:rsidRPr="001E0DDC">
        <w:rPr>
          <w:sz w:val="22"/>
          <w:szCs w:val="22"/>
        </w:rPr>
        <w:t xml:space="preserve"> και ώρα </w:t>
      </w:r>
      <w:r>
        <w:rPr>
          <w:b/>
          <w:bCs/>
          <w:sz w:val="22"/>
          <w:szCs w:val="22"/>
        </w:rPr>
        <w:t>12</w:t>
      </w:r>
      <w:r w:rsidRPr="001E0DDC">
        <w:rPr>
          <w:b/>
          <w:bCs/>
          <w:sz w:val="22"/>
          <w:szCs w:val="22"/>
        </w:rPr>
        <w:t>:00</w:t>
      </w:r>
      <w:r w:rsidRPr="001E0DDC">
        <w:rPr>
          <w:sz w:val="22"/>
          <w:szCs w:val="22"/>
        </w:rPr>
        <w:t xml:space="preserve"> στο γραφείο της Δ/νσης του 2</w:t>
      </w:r>
      <w:r w:rsidRPr="001E0DDC">
        <w:rPr>
          <w:sz w:val="22"/>
          <w:szCs w:val="22"/>
          <w:vertAlign w:val="superscript"/>
        </w:rPr>
        <w:t>ου</w:t>
      </w:r>
      <w:r>
        <w:rPr>
          <w:sz w:val="22"/>
          <w:szCs w:val="22"/>
        </w:rPr>
        <w:t xml:space="preserve"> Δημοτικού Σχολείου Καλαμαριάς.</w:t>
      </w:r>
      <w:r w:rsidRPr="001E0DDC">
        <w:rPr>
          <w:sz w:val="22"/>
          <w:szCs w:val="22"/>
        </w:rPr>
        <w:t xml:space="preserve">       </w:t>
      </w:r>
      <w:r w:rsidRPr="001E0DDC">
        <w:rPr>
          <w:i/>
          <w:iCs/>
          <w:sz w:val="22"/>
          <w:szCs w:val="22"/>
        </w:rPr>
        <w:t xml:space="preserve">       </w:t>
      </w:r>
    </w:p>
    <w:p w:rsidR="005267AB" w:rsidRPr="00B96E7C" w:rsidRDefault="005267AB" w:rsidP="00B96E7C">
      <w:pPr>
        <w:pStyle w:val="Default"/>
        <w:numPr>
          <w:ilvl w:val="0"/>
          <w:numId w:val="5"/>
        </w:numPr>
        <w:spacing w:after="240" w:line="360" w:lineRule="auto"/>
        <w:jc w:val="both"/>
        <w:rPr>
          <w:rFonts w:cs="Times New Roman"/>
          <w:i/>
          <w:iCs/>
          <w:color w:val="auto"/>
          <w:sz w:val="22"/>
          <w:szCs w:val="22"/>
        </w:rPr>
      </w:pPr>
      <w:r w:rsidRPr="001E0DDC">
        <w:rPr>
          <w:color w:val="auto"/>
          <w:sz w:val="22"/>
          <w:szCs w:val="22"/>
        </w:rPr>
        <w:lastRenderedPageBreak/>
        <w:t xml:space="preserve">Για τις παραπάνω υπηρεσίες ζητείται η τελική συνολική τιμή (με ΦΠΑ) της εκδρομής, αλλά και η επιβάρυνση ανά μαθητή και συνοδό χωριστά. </w:t>
      </w:r>
    </w:p>
    <w:p w:rsidR="005267AB" w:rsidRPr="001E0DDC" w:rsidRDefault="005267AB" w:rsidP="00DA1702">
      <w:pPr>
        <w:spacing w:line="360" w:lineRule="auto"/>
        <w:ind w:right="98" w:firstLine="540"/>
        <w:jc w:val="both"/>
        <w:rPr>
          <w:rFonts w:cs="Times New Roman"/>
          <w:sz w:val="22"/>
          <w:szCs w:val="22"/>
        </w:rPr>
      </w:pPr>
    </w:p>
    <w:p w:rsidR="005267AB" w:rsidRPr="001E0DDC" w:rsidRDefault="005267AB" w:rsidP="0040760E">
      <w:pPr>
        <w:spacing w:line="360" w:lineRule="auto"/>
        <w:jc w:val="both"/>
        <w:rPr>
          <w:sz w:val="22"/>
          <w:szCs w:val="22"/>
        </w:rPr>
      </w:pPr>
      <w:r w:rsidRPr="001E0DDC">
        <w:rPr>
          <w:sz w:val="22"/>
          <w:szCs w:val="22"/>
        </w:rPr>
        <w:t xml:space="preserve">Ο διαγωνισμός δεν είναι μόνο μειοδοτικός. Θα ληφθεί υπόψη η όσο το δυνατόν αναλυτική περιγραφή των μέσων και των υπηρεσιών (όπως ζητούνται από την προκήρυξη), καθώς και η εμπειρία των τουριστικών γραφείων σε πολυήμερες σχολικές εκδρομές. </w:t>
      </w:r>
    </w:p>
    <w:p w:rsidR="005267AB" w:rsidRPr="001E0DDC" w:rsidRDefault="005267AB" w:rsidP="000C542F">
      <w:pPr>
        <w:spacing w:line="360" w:lineRule="auto"/>
        <w:rPr>
          <w:rFonts w:cs="Times New Roman"/>
          <w:sz w:val="22"/>
          <w:szCs w:val="22"/>
        </w:rPr>
      </w:pPr>
    </w:p>
    <w:p w:rsidR="005267AB" w:rsidRPr="001E0DDC" w:rsidRDefault="005267AB" w:rsidP="00DA1702">
      <w:pPr>
        <w:spacing w:line="360" w:lineRule="auto"/>
        <w:ind w:right="98" w:firstLine="540"/>
        <w:jc w:val="both"/>
        <w:rPr>
          <w:sz w:val="22"/>
          <w:szCs w:val="22"/>
        </w:rPr>
      </w:pPr>
      <w:r w:rsidRPr="001E0DDC">
        <w:rPr>
          <w:sz w:val="22"/>
          <w:szCs w:val="22"/>
        </w:rPr>
        <w:t xml:space="preserve">                                                       </w:t>
      </w:r>
    </w:p>
    <w:p w:rsidR="005267AB" w:rsidRPr="001E0DDC" w:rsidRDefault="005267AB" w:rsidP="00DA1702">
      <w:pPr>
        <w:spacing w:line="360" w:lineRule="auto"/>
        <w:ind w:firstLine="720"/>
        <w:jc w:val="both"/>
        <w:rPr>
          <w:b/>
          <w:bCs/>
          <w:sz w:val="22"/>
          <w:szCs w:val="22"/>
        </w:rPr>
      </w:pPr>
      <w:r w:rsidRPr="001E0DDC">
        <w:rPr>
          <w:sz w:val="22"/>
          <w:szCs w:val="22"/>
        </w:rPr>
        <w:t xml:space="preserve">                                                                                       </w:t>
      </w:r>
      <w:r w:rsidRPr="001E0DDC">
        <w:rPr>
          <w:b/>
          <w:bCs/>
          <w:sz w:val="22"/>
          <w:szCs w:val="22"/>
        </w:rPr>
        <w:t>Η Διευθύντρια</w:t>
      </w:r>
    </w:p>
    <w:p w:rsidR="005267AB" w:rsidRPr="001E0DDC" w:rsidRDefault="005267AB" w:rsidP="00DA1702">
      <w:pPr>
        <w:spacing w:line="360" w:lineRule="auto"/>
        <w:ind w:firstLine="720"/>
        <w:jc w:val="both"/>
        <w:rPr>
          <w:b/>
          <w:bCs/>
          <w:sz w:val="22"/>
          <w:szCs w:val="22"/>
        </w:rPr>
      </w:pPr>
      <w:r w:rsidRPr="001E0DDC">
        <w:rPr>
          <w:b/>
          <w:bCs/>
          <w:sz w:val="22"/>
          <w:szCs w:val="22"/>
        </w:rPr>
        <w:t xml:space="preserve">                                                                               </w:t>
      </w:r>
    </w:p>
    <w:p w:rsidR="005267AB" w:rsidRPr="001E0DDC" w:rsidRDefault="005267AB" w:rsidP="006B5DF3">
      <w:pPr>
        <w:spacing w:line="360" w:lineRule="auto"/>
        <w:jc w:val="both"/>
        <w:rPr>
          <w:b/>
          <w:bCs/>
          <w:sz w:val="22"/>
          <w:szCs w:val="22"/>
        </w:rPr>
      </w:pPr>
      <w:r w:rsidRPr="001E0DDC">
        <w:rPr>
          <w:b/>
          <w:bCs/>
          <w:sz w:val="22"/>
          <w:szCs w:val="22"/>
        </w:rPr>
        <w:t xml:space="preserve">                                                                                                 Ζωή Αναγνώστου</w:t>
      </w:r>
    </w:p>
    <w:p w:rsidR="005267AB" w:rsidRPr="001E0DDC" w:rsidRDefault="005267AB" w:rsidP="00DA1702">
      <w:pPr>
        <w:spacing w:line="360" w:lineRule="auto"/>
        <w:rPr>
          <w:sz w:val="22"/>
          <w:szCs w:val="22"/>
        </w:rPr>
      </w:pPr>
      <w:r w:rsidRPr="001E0DDC">
        <w:rPr>
          <w:sz w:val="22"/>
          <w:szCs w:val="22"/>
        </w:rPr>
        <w:t xml:space="preserve">         </w:t>
      </w:r>
    </w:p>
    <w:p w:rsidR="005267AB" w:rsidRPr="001E0DDC" w:rsidRDefault="005267AB" w:rsidP="00DA1702">
      <w:pPr>
        <w:spacing w:line="360" w:lineRule="auto"/>
        <w:rPr>
          <w:sz w:val="22"/>
          <w:szCs w:val="22"/>
        </w:rPr>
      </w:pPr>
      <w:r w:rsidRPr="001E0DDC">
        <w:rPr>
          <w:sz w:val="22"/>
          <w:szCs w:val="22"/>
        </w:rPr>
        <w:t xml:space="preserve">                                    </w:t>
      </w:r>
    </w:p>
    <w:p w:rsidR="005267AB" w:rsidRPr="001E0DDC" w:rsidRDefault="005267AB" w:rsidP="00DA1702">
      <w:pPr>
        <w:spacing w:line="360" w:lineRule="auto"/>
        <w:rPr>
          <w:sz w:val="22"/>
          <w:szCs w:val="22"/>
        </w:rPr>
      </w:pPr>
    </w:p>
    <w:p w:rsidR="005267AB" w:rsidRPr="001E0DDC" w:rsidRDefault="005267AB" w:rsidP="00DA1702">
      <w:pPr>
        <w:spacing w:line="360" w:lineRule="auto"/>
        <w:rPr>
          <w:sz w:val="22"/>
          <w:szCs w:val="22"/>
        </w:rPr>
      </w:pPr>
      <w:r w:rsidRPr="001E0DDC">
        <w:rPr>
          <w:sz w:val="22"/>
          <w:szCs w:val="22"/>
        </w:rPr>
        <w:t xml:space="preserve">                                    </w:t>
      </w:r>
    </w:p>
    <w:p w:rsidR="005267AB" w:rsidRPr="001E0DDC" w:rsidRDefault="005267AB" w:rsidP="00DA1702">
      <w:pPr>
        <w:pStyle w:val="4"/>
        <w:spacing w:line="360" w:lineRule="auto"/>
        <w:ind w:right="222"/>
        <w:jc w:val="both"/>
        <w:rPr>
          <w:rFonts w:ascii="Arial" w:hAnsi="Arial" w:cs="Arial"/>
          <w:sz w:val="22"/>
          <w:szCs w:val="22"/>
        </w:rPr>
      </w:pPr>
    </w:p>
    <w:sectPr w:rsidR="005267AB" w:rsidRPr="001E0DDC" w:rsidSect="0030306F">
      <w:pgSz w:w="11906" w:h="16838"/>
      <w:pgMar w:top="1191" w:right="1304" w:bottom="119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62347"/>
    <w:multiLevelType w:val="hybridMultilevel"/>
    <w:tmpl w:val="30D610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286C33"/>
    <w:multiLevelType w:val="hybridMultilevel"/>
    <w:tmpl w:val="794269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53546C2"/>
    <w:multiLevelType w:val="hybridMultilevel"/>
    <w:tmpl w:val="A314E2E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AB73EAF"/>
    <w:multiLevelType w:val="hybridMultilevel"/>
    <w:tmpl w:val="13060DA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76D52B38"/>
    <w:multiLevelType w:val="hybridMultilevel"/>
    <w:tmpl w:val="7D7EBF16"/>
    <w:lvl w:ilvl="0" w:tplc="FA84445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cs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/>
  <w:rsids>
    <w:rsidRoot w:val="002B426B"/>
    <w:rsid w:val="000037D8"/>
    <w:rsid w:val="00004960"/>
    <w:rsid w:val="00041321"/>
    <w:rsid w:val="000733D4"/>
    <w:rsid w:val="0009761A"/>
    <w:rsid w:val="000B308E"/>
    <w:rsid w:val="000C542F"/>
    <w:rsid w:val="000D5004"/>
    <w:rsid w:val="000E2FDA"/>
    <w:rsid w:val="00114BB5"/>
    <w:rsid w:val="001205A0"/>
    <w:rsid w:val="00124345"/>
    <w:rsid w:val="00142B10"/>
    <w:rsid w:val="0015130A"/>
    <w:rsid w:val="001620D4"/>
    <w:rsid w:val="001765F7"/>
    <w:rsid w:val="00197059"/>
    <w:rsid w:val="001B2EC3"/>
    <w:rsid w:val="001E0DDC"/>
    <w:rsid w:val="00227D47"/>
    <w:rsid w:val="00252251"/>
    <w:rsid w:val="00252FD1"/>
    <w:rsid w:val="00284F36"/>
    <w:rsid w:val="00285144"/>
    <w:rsid w:val="002857EA"/>
    <w:rsid w:val="002A1E06"/>
    <w:rsid w:val="002B426B"/>
    <w:rsid w:val="002B47CF"/>
    <w:rsid w:val="002D395B"/>
    <w:rsid w:val="0030306F"/>
    <w:rsid w:val="00303391"/>
    <w:rsid w:val="00311888"/>
    <w:rsid w:val="00325082"/>
    <w:rsid w:val="00333BC1"/>
    <w:rsid w:val="00346062"/>
    <w:rsid w:val="00354AAC"/>
    <w:rsid w:val="00361EDE"/>
    <w:rsid w:val="003633D0"/>
    <w:rsid w:val="00364D8B"/>
    <w:rsid w:val="00365582"/>
    <w:rsid w:val="00391F59"/>
    <w:rsid w:val="003A154E"/>
    <w:rsid w:val="003A5FBB"/>
    <w:rsid w:val="003B2D6A"/>
    <w:rsid w:val="003B3D60"/>
    <w:rsid w:val="003B575D"/>
    <w:rsid w:val="003B7936"/>
    <w:rsid w:val="003F1C76"/>
    <w:rsid w:val="003F27AF"/>
    <w:rsid w:val="00401529"/>
    <w:rsid w:val="0040416E"/>
    <w:rsid w:val="0040760E"/>
    <w:rsid w:val="00437014"/>
    <w:rsid w:val="00446DB5"/>
    <w:rsid w:val="004563E5"/>
    <w:rsid w:val="00470584"/>
    <w:rsid w:val="00486846"/>
    <w:rsid w:val="004B04AB"/>
    <w:rsid w:val="004B5C4D"/>
    <w:rsid w:val="004C06FE"/>
    <w:rsid w:val="004D3081"/>
    <w:rsid w:val="004E3661"/>
    <w:rsid w:val="004F1159"/>
    <w:rsid w:val="005118B1"/>
    <w:rsid w:val="00515FE9"/>
    <w:rsid w:val="005267AB"/>
    <w:rsid w:val="005C265D"/>
    <w:rsid w:val="005D7C5D"/>
    <w:rsid w:val="00624D99"/>
    <w:rsid w:val="00637CA8"/>
    <w:rsid w:val="00651857"/>
    <w:rsid w:val="00683C3A"/>
    <w:rsid w:val="006A427B"/>
    <w:rsid w:val="006B464E"/>
    <w:rsid w:val="006B5DF3"/>
    <w:rsid w:val="006E6945"/>
    <w:rsid w:val="006F79DE"/>
    <w:rsid w:val="00732369"/>
    <w:rsid w:val="00773FF0"/>
    <w:rsid w:val="007809EB"/>
    <w:rsid w:val="00793027"/>
    <w:rsid w:val="007A1A49"/>
    <w:rsid w:val="007A540B"/>
    <w:rsid w:val="007C3478"/>
    <w:rsid w:val="007C5532"/>
    <w:rsid w:val="007D52DE"/>
    <w:rsid w:val="007E44E1"/>
    <w:rsid w:val="0082413E"/>
    <w:rsid w:val="00831C9C"/>
    <w:rsid w:val="0083758C"/>
    <w:rsid w:val="00872C98"/>
    <w:rsid w:val="00884B1C"/>
    <w:rsid w:val="00885058"/>
    <w:rsid w:val="0089306F"/>
    <w:rsid w:val="008B0F96"/>
    <w:rsid w:val="008B2D31"/>
    <w:rsid w:val="008D2141"/>
    <w:rsid w:val="008D5628"/>
    <w:rsid w:val="008E485C"/>
    <w:rsid w:val="008E5138"/>
    <w:rsid w:val="009370E8"/>
    <w:rsid w:val="0096276D"/>
    <w:rsid w:val="0098583C"/>
    <w:rsid w:val="009A5D7C"/>
    <w:rsid w:val="009F57E7"/>
    <w:rsid w:val="00A021FC"/>
    <w:rsid w:val="00A1472D"/>
    <w:rsid w:val="00A23F70"/>
    <w:rsid w:val="00A34E80"/>
    <w:rsid w:val="00A41379"/>
    <w:rsid w:val="00A576AA"/>
    <w:rsid w:val="00A62B91"/>
    <w:rsid w:val="00A806AA"/>
    <w:rsid w:val="00AE0DD9"/>
    <w:rsid w:val="00AE0EED"/>
    <w:rsid w:val="00AE6FF6"/>
    <w:rsid w:val="00B07A77"/>
    <w:rsid w:val="00B157B7"/>
    <w:rsid w:val="00B378F2"/>
    <w:rsid w:val="00B402C0"/>
    <w:rsid w:val="00B47153"/>
    <w:rsid w:val="00B52175"/>
    <w:rsid w:val="00B7428A"/>
    <w:rsid w:val="00B847C3"/>
    <w:rsid w:val="00B96E7C"/>
    <w:rsid w:val="00BA659F"/>
    <w:rsid w:val="00BB46BF"/>
    <w:rsid w:val="00BC39E9"/>
    <w:rsid w:val="00BC608B"/>
    <w:rsid w:val="00BC7DAA"/>
    <w:rsid w:val="00BD5A0F"/>
    <w:rsid w:val="00BD729F"/>
    <w:rsid w:val="00BE4D9E"/>
    <w:rsid w:val="00BE5823"/>
    <w:rsid w:val="00BF19C4"/>
    <w:rsid w:val="00BF1E2B"/>
    <w:rsid w:val="00C03C4F"/>
    <w:rsid w:val="00C07228"/>
    <w:rsid w:val="00C077B2"/>
    <w:rsid w:val="00C316E7"/>
    <w:rsid w:val="00C37A2B"/>
    <w:rsid w:val="00C42668"/>
    <w:rsid w:val="00C61DAC"/>
    <w:rsid w:val="00C64272"/>
    <w:rsid w:val="00C65220"/>
    <w:rsid w:val="00C735C3"/>
    <w:rsid w:val="00C91E33"/>
    <w:rsid w:val="00CA5E30"/>
    <w:rsid w:val="00CC0000"/>
    <w:rsid w:val="00CC0863"/>
    <w:rsid w:val="00CC779D"/>
    <w:rsid w:val="00CD1BF5"/>
    <w:rsid w:val="00CE1DFE"/>
    <w:rsid w:val="00CE31CF"/>
    <w:rsid w:val="00CE4409"/>
    <w:rsid w:val="00CF6FA5"/>
    <w:rsid w:val="00D11251"/>
    <w:rsid w:val="00D234D4"/>
    <w:rsid w:val="00D23A62"/>
    <w:rsid w:val="00D2605D"/>
    <w:rsid w:val="00D30CE4"/>
    <w:rsid w:val="00D37B79"/>
    <w:rsid w:val="00D528B7"/>
    <w:rsid w:val="00D54F71"/>
    <w:rsid w:val="00D56DB7"/>
    <w:rsid w:val="00D63F48"/>
    <w:rsid w:val="00D7142A"/>
    <w:rsid w:val="00D7240B"/>
    <w:rsid w:val="00D73ED2"/>
    <w:rsid w:val="00DA1702"/>
    <w:rsid w:val="00DB1F59"/>
    <w:rsid w:val="00DC26B4"/>
    <w:rsid w:val="00E05511"/>
    <w:rsid w:val="00E06C6E"/>
    <w:rsid w:val="00E156E1"/>
    <w:rsid w:val="00E24118"/>
    <w:rsid w:val="00E270C8"/>
    <w:rsid w:val="00E31CD5"/>
    <w:rsid w:val="00E41FA4"/>
    <w:rsid w:val="00E56E1D"/>
    <w:rsid w:val="00E57EDF"/>
    <w:rsid w:val="00E71D21"/>
    <w:rsid w:val="00E75FFB"/>
    <w:rsid w:val="00E77740"/>
    <w:rsid w:val="00E81833"/>
    <w:rsid w:val="00E92649"/>
    <w:rsid w:val="00E92B95"/>
    <w:rsid w:val="00E9664F"/>
    <w:rsid w:val="00E9718B"/>
    <w:rsid w:val="00EA6347"/>
    <w:rsid w:val="00EB7E45"/>
    <w:rsid w:val="00F022A1"/>
    <w:rsid w:val="00F03087"/>
    <w:rsid w:val="00F254A6"/>
    <w:rsid w:val="00F2695E"/>
    <w:rsid w:val="00F301F8"/>
    <w:rsid w:val="00F36E47"/>
    <w:rsid w:val="00F44FBF"/>
    <w:rsid w:val="00F470A4"/>
    <w:rsid w:val="00F5581A"/>
    <w:rsid w:val="00F66238"/>
    <w:rsid w:val="00FA32B6"/>
    <w:rsid w:val="00FC68CE"/>
    <w:rsid w:val="00FC6D84"/>
    <w:rsid w:val="00FD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26B"/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BC39E9"/>
    <w:pPr>
      <w:keepNext/>
      <w:ind w:left="-709" w:firstLine="425"/>
      <w:outlineLvl w:val="0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Char"/>
    <w:uiPriority w:val="99"/>
    <w:qFormat/>
    <w:rsid w:val="004B5C4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2A1E06"/>
    <w:rPr>
      <w:rFonts w:ascii="Cambria" w:hAnsi="Cambria" w:cs="Cambria"/>
      <w:b/>
      <w:bCs/>
      <w:kern w:val="32"/>
      <w:sz w:val="32"/>
      <w:szCs w:val="32"/>
    </w:rPr>
  </w:style>
  <w:style w:type="character" w:customStyle="1" w:styleId="4Char">
    <w:name w:val="Επικεφαλίδα 4 Char"/>
    <w:basedOn w:val="a0"/>
    <w:link w:val="4"/>
    <w:uiPriority w:val="99"/>
    <w:semiHidden/>
    <w:rsid w:val="002A1E06"/>
    <w:rPr>
      <w:rFonts w:ascii="Calibri" w:hAnsi="Calibri" w:cs="Calibri"/>
      <w:b/>
      <w:bCs/>
      <w:sz w:val="28"/>
      <w:szCs w:val="28"/>
    </w:rPr>
  </w:style>
  <w:style w:type="character" w:styleId="-">
    <w:name w:val="Hyperlink"/>
    <w:basedOn w:val="a0"/>
    <w:uiPriority w:val="99"/>
    <w:rsid w:val="002B426B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rsid w:val="002B426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B426B"/>
    <w:rPr>
      <w:rFonts w:ascii="Tahoma" w:hAnsi="Tahoma" w:cs="Tahoma"/>
      <w:sz w:val="16"/>
      <w:szCs w:val="16"/>
      <w:lang w:eastAsia="el-GR"/>
    </w:rPr>
  </w:style>
  <w:style w:type="paragraph" w:customStyle="1" w:styleId="a4">
    <w:name w:val="Στυλ"/>
    <w:basedOn w:val="a"/>
    <w:uiPriority w:val="99"/>
    <w:rsid w:val="0030306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caption"/>
    <w:basedOn w:val="a"/>
    <w:next w:val="a"/>
    <w:uiPriority w:val="99"/>
    <w:qFormat/>
    <w:rsid w:val="00BC39E9"/>
    <w:pPr>
      <w:framePr w:w="3677" w:h="1297" w:hSpace="180" w:wrap="auto" w:vAnchor="text" w:hAnchor="page" w:x="1735" w:y="741"/>
      <w:ind w:left="142"/>
      <w:jc w:val="center"/>
    </w:pPr>
    <w:rPr>
      <w:b/>
      <w:bCs/>
      <w:sz w:val="22"/>
      <w:szCs w:val="22"/>
    </w:rPr>
  </w:style>
  <w:style w:type="paragraph" w:styleId="a6">
    <w:name w:val="Body Text Indent"/>
    <w:basedOn w:val="a"/>
    <w:link w:val="Char0"/>
    <w:uiPriority w:val="99"/>
    <w:rsid w:val="00BC39E9"/>
    <w:pPr>
      <w:framePr w:w="3677" w:h="1577" w:hSpace="180" w:wrap="auto" w:vAnchor="text" w:hAnchor="page" w:x="1735" w:y="741"/>
      <w:ind w:left="142"/>
      <w:jc w:val="center"/>
    </w:pPr>
    <w:rPr>
      <w:b/>
      <w:bCs/>
      <w:sz w:val="20"/>
      <w:szCs w:val="20"/>
    </w:rPr>
  </w:style>
  <w:style w:type="character" w:customStyle="1" w:styleId="Char0">
    <w:name w:val="Σώμα κείμενου με εσοχή Char"/>
    <w:basedOn w:val="a0"/>
    <w:link w:val="a6"/>
    <w:uiPriority w:val="99"/>
    <w:semiHidden/>
    <w:rsid w:val="002A1E06"/>
    <w:rPr>
      <w:rFonts w:ascii="Arial" w:hAnsi="Arial" w:cs="Arial"/>
      <w:sz w:val="24"/>
      <w:szCs w:val="24"/>
    </w:rPr>
  </w:style>
  <w:style w:type="paragraph" w:styleId="a7">
    <w:name w:val="Document Map"/>
    <w:basedOn w:val="a"/>
    <w:link w:val="Char1"/>
    <w:uiPriority w:val="99"/>
    <w:semiHidden/>
    <w:rsid w:val="00FC6D8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1">
    <w:name w:val="Χάρτης εγγράφου Char"/>
    <w:basedOn w:val="a0"/>
    <w:link w:val="a7"/>
    <w:uiPriority w:val="99"/>
    <w:semiHidden/>
    <w:rsid w:val="002A1E06"/>
    <w:rPr>
      <w:rFonts w:ascii="Times New Roman" w:hAnsi="Times New Roman" w:cs="Times New Roman"/>
      <w:sz w:val="2"/>
      <w:szCs w:val="2"/>
    </w:rPr>
  </w:style>
  <w:style w:type="paragraph" w:customStyle="1" w:styleId="Default">
    <w:name w:val="Default"/>
    <w:uiPriority w:val="99"/>
    <w:rsid w:val="0025225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a8">
    <w:name w:val="Table Grid"/>
    <w:basedOn w:val="a1"/>
    <w:uiPriority w:val="99"/>
    <w:rsid w:val="00BF19C4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1E0DD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14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2dim-kalam.thess.sch.g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4060</Characters>
  <Application>Microsoft Office Word</Application>
  <DocSecurity>0</DocSecurity>
  <Lines>33</Lines>
  <Paragraphs>9</Paragraphs>
  <ScaleCrop>false</ScaleCrop>
  <Company>info-quest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5o Γραφειο ΠΕ</cp:lastModifiedBy>
  <cp:revision>2</cp:revision>
  <cp:lastPrinted>2015-03-03T06:45:00Z</cp:lastPrinted>
  <dcterms:created xsi:type="dcterms:W3CDTF">2016-02-12T09:34:00Z</dcterms:created>
  <dcterms:modified xsi:type="dcterms:W3CDTF">2016-02-12T09:34:00Z</dcterms:modified>
</cp:coreProperties>
</file>