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64ABB" w14:textId="77777777" w:rsidR="00031D9D" w:rsidRPr="0010301B" w:rsidRDefault="00031D9D" w:rsidP="00031D9D">
      <w:pPr>
        <w:jc w:val="center"/>
        <w:rPr>
          <w:rFonts w:ascii="Arial" w:hAnsi="Arial" w:cs="Arial"/>
          <w:b/>
          <w:caps/>
          <w:sz w:val="24"/>
          <w:szCs w:val="24"/>
          <w:lang w:val="el-GR"/>
        </w:rPr>
      </w:pPr>
      <w:r w:rsidRPr="0010301B">
        <w:rPr>
          <w:rFonts w:ascii="Arial" w:hAnsi="Arial" w:cs="Arial"/>
          <w:b/>
          <w:caps/>
          <w:sz w:val="24"/>
          <w:szCs w:val="24"/>
          <w:lang w:val="el-GR"/>
        </w:rPr>
        <w:t>Πρόσκληση συμμετοχής</w:t>
      </w:r>
    </w:p>
    <w:p w14:paraId="5CAD8D8C" w14:textId="77777777" w:rsidR="00031D9D" w:rsidRPr="0010301B" w:rsidRDefault="00B21D22" w:rsidP="00031D9D">
      <w:pPr>
        <w:jc w:val="center"/>
        <w:rPr>
          <w:rFonts w:ascii="Arial" w:hAnsi="Arial" w:cs="Arial"/>
          <w:b/>
          <w:sz w:val="24"/>
          <w:szCs w:val="24"/>
          <w:lang w:val="el-GR"/>
        </w:rPr>
      </w:pPr>
      <w:r w:rsidRPr="0010301B">
        <w:rPr>
          <w:rFonts w:ascii="Arial" w:hAnsi="Arial" w:cs="Arial"/>
          <w:b/>
          <w:sz w:val="24"/>
          <w:szCs w:val="24"/>
          <w:lang w:val="el-GR"/>
        </w:rPr>
        <w:t>2</w:t>
      </w:r>
      <w:r w:rsidR="00890E6A">
        <w:rPr>
          <w:rFonts w:ascii="Arial" w:hAnsi="Arial" w:cs="Arial"/>
          <w:b/>
          <w:sz w:val="24"/>
          <w:szCs w:val="24"/>
          <w:lang w:val="el-GR"/>
        </w:rPr>
        <w:t>5</w:t>
      </w:r>
      <w:r w:rsidR="00031D9D" w:rsidRPr="0010301B">
        <w:rPr>
          <w:rFonts w:ascii="Arial" w:hAnsi="Arial" w:cs="Arial"/>
          <w:b/>
          <w:sz w:val="24"/>
          <w:szCs w:val="24"/>
        </w:rPr>
        <w:t>o</w:t>
      </w:r>
      <w:r w:rsidR="00031D9D" w:rsidRPr="0010301B">
        <w:rPr>
          <w:rFonts w:ascii="Arial" w:hAnsi="Arial" w:cs="Arial"/>
          <w:b/>
          <w:sz w:val="24"/>
          <w:szCs w:val="24"/>
          <w:lang w:val="el-GR"/>
        </w:rPr>
        <w:t xml:space="preserve"> Φεστιβάλ Ντοκιμαντέρ Θεσσαλονίκης</w:t>
      </w:r>
    </w:p>
    <w:p w14:paraId="091C14BF" w14:textId="77777777" w:rsidR="00031D9D" w:rsidRPr="0010301B" w:rsidRDefault="00031D9D" w:rsidP="00031D9D">
      <w:pPr>
        <w:jc w:val="center"/>
        <w:rPr>
          <w:rFonts w:ascii="Arial" w:hAnsi="Arial" w:cs="Arial"/>
          <w:b/>
          <w:sz w:val="24"/>
          <w:szCs w:val="24"/>
          <w:lang w:val="el-GR"/>
        </w:rPr>
      </w:pPr>
    </w:p>
    <w:p w14:paraId="1554918C" w14:textId="77777777" w:rsidR="00044526" w:rsidRPr="0010301B" w:rsidRDefault="00044526" w:rsidP="00044526">
      <w:pPr>
        <w:autoSpaceDE w:val="0"/>
        <w:autoSpaceDN w:val="0"/>
        <w:adjustRightInd w:val="0"/>
        <w:rPr>
          <w:rFonts w:ascii="Arial" w:eastAsia="Times" w:hAnsi="Arial" w:cs="Arial"/>
          <w:b/>
          <w:bCs/>
          <w:sz w:val="24"/>
          <w:szCs w:val="24"/>
          <w:lang w:val="el-GR"/>
        </w:rPr>
      </w:pPr>
    </w:p>
    <w:p w14:paraId="68605723" w14:textId="0C9773D2" w:rsidR="004250F4" w:rsidRPr="00265BDC" w:rsidRDefault="004250F4" w:rsidP="004250F4">
      <w:pPr>
        <w:autoSpaceDE w:val="0"/>
        <w:autoSpaceDN w:val="0"/>
        <w:adjustRightInd w:val="0"/>
        <w:spacing w:line="360" w:lineRule="auto"/>
        <w:jc w:val="both"/>
        <w:rPr>
          <w:rFonts w:ascii="Arial" w:eastAsia="Times" w:hAnsi="Arial" w:cs="Arial"/>
          <w:sz w:val="24"/>
          <w:szCs w:val="24"/>
          <w:lang w:val="el-GR"/>
        </w:rPr>
      </w:pPr>
      <w:r w:rsidRPr="004250F4">
        <w:rPr>
          <w:rFonts w:ascii="Arial" w:eastAsia="Times" w:hAnsi="Arial" w:cs="Arial"/>
          <w:sz w:val="24"/>
          <w:szCs w:val="24"/>
          <w:lang w:val="el-GR"/>
        </w:rPr>
        <w:t xml:space="preserve">Το </w:t>
      </w:r>
      <w:r w:rsidR="00265BDC">
        <w:rPr>
          <w:rFonts w:ascii="Arial" w:eastAsia="Times" w:hAnsi="Arial" w:cs="Arial"/>
          <w:sz w:val="24"/>
          <w:szCs w:val="24"/>
          <w:lang w:val="el-GR"/>
        </w:rPr>
        <w:t>25</w:t>
      </w:r>
      <w:r w:rsidR="00265BDC" w:rsidRPr="00265BDC">
        <w:rPr>
          <w:rFonts w:ascii="Arial" w:eastAsia="Times" w:hAnsi="Arial" w:cs="Arial"/>
          <w:sz w:val="24"/>
          <w:szCs w:val="24"/>
          <w:vertAlign w:val="superscript"/>
          <w:lang w:val="el-GR"/>
        </w:rPr>
        <w:t>ο</w:t>
      </w:r>
      <w:r w:rsidR="00265BDC">
        <w:rPr>
          <w:rFonts w:ascii="Arial" w:eastAsia="Times" w:hAnsi="Arial" w:cs="Arial"/>
          <w:sz w:val="24"/>
          <w:szCs w:val="24"/>
          <w:lang w:val="el-GR"/>
        </w:rPr>
        <w:t xml:space="preserve"> </w:t>
      </w:r>
      <w:r w:rsidRPr="004250F4">
        <w:rPr>
          <w:rFonts w:ascii="Arial" w:eastAsia="Times" w:hAnsi="Arial" w:cs="Arial"/>
          <w:sz w:val="24"/>
          <w:szCs w:val="24"/>
          <w:lang w:val="el-GR"/>
        </w:rPr>
        <w:t xml:space="preserve">Φεστιβάλ </w:t>
      </w:r>
      <w:r>
        <w:rPr>
          <w:rFonts w:ascii="Arial" w:eastAsia="Times" w:hAnsi="Arial" w:cs="Arial"/>
          <w:sz w:val="24"/>
          <w:szCs w:val="24"/>
          <w:lang w:val="el-GR"/>
        </w:rPr>
        <w:t>Ντοκιμαντέρ</w:t>
      </w:r>
      <w:r w:rsidRPr="004250F4">
        <w:rPr>
          <w:rFonts w:ascii="Arial" w:eastAsia="Times" w:hAnsi="Arial" w:cs="Arial"/>
          <w:sz w:val="24"/>
          <w:szCs w:val="24"/>
          <w:lang w:val="el-GR"/>
        </w:rPr>
        <w:t xml:space="preserve"> Θεσσαλονίκης</w:t>
      </w:r>
      <w:r w:rsidR="00265BDC">
        <w:rPr>
          <w:rFonts w:ascii="Arial" w:eastAsia="Times" w:hAnsi="Arial" w:cs="Arial"/>
          <w:sz w:val="24"/>
          <w:szCs w:val="24"/>
          <w:lang w:val="el-GR"/>
        </w:rPr>
        <w:t xml:space="preserve"> </w:t>
      </w:r>
      <w:r w:rsidRPr="004250F4">
        <w:rPr>
          <w:rFonts w:ascii="Arial" w:eastAsia="Times" w:hAnsi="Arial" w:cs="Arial"/>
          <w:sz w:val="24"/>
          <w:szCs w:val="24"/>
          <w:lang w:val="el-GR"/>
        </w:rPr>
        <w:t>σας προσκαλεί να συμμετάσχετε και φέτος</w:t>
      </w:r>
      <w:r>
        <w:rPr>
          <w:rFonts w:ascii="Arial" w:eastAsia="Times" w:hAnsi="Arial" w:cs="Arial"/>
          <w:sz w:val="24"/>
          <w:szCs w:val="24"/>
          <w:lang w:val="el-GR"/>
        </w:rPr>
        <w:t xml:space="preserve"> </w:t>
      </w:r>
      <w:r w:rsidRPr="004250F4">
        <w:rPr>
          <w:rFonts w:ascii="Arial" w:eastAsia="Times" w:hAnsi="Arial" w:cs="Arial"/>
          <w:sz w:val="24"/>
          <w:szCs w:val="24"/>
          <w:lang w:val="el-GR"/>
        </w:rPr>
        <w:t>στο εκπαιδευτικό πρόγραμμα «</w:t>
      </w:r>
      <w:proofErr w:type="spellStart"/>
      <w:r w:rsidRPr="004250F4">
        <w:rPr>
          <w:rFonts w:ascii="Arial" w:eastAsia="Times" w:hAnsi="Arial" w:cs="Arial"/>
          <w:sz w:val="24"/>
          <w:szCs w:val="24"/>
          <w:lang w:val="el-GR"/>
        </w:rPr>
        <w:t>NextGen</w:t>
      </w:r>
      <w:proofErr w:type="spellEnd"/>
      <w:r w:rsidRPr="004250F4">
        <w:rPr>
          <w:rFonts w:ascii="Arial" w:eastAsia="Times" w:hAnsi="Arial" w:cs="Arial"/>
          <w:sz w:val="24"/>
          <w:szCs w:val="24"/>
          <w:lang w:val="el-GR"/>
        </w:rPr>
        <w:t xml:space="preserve">» </w:t>
      </w:r>
      <w:r w:rsidRPr="0010301B">
        <w:rPr>
          <w:rFonts w:ascii="Arial" w:eastAsia="Times" w:hAnsi="Arial" w:cs="Arial"/>
          <w:sz w:val="24"/>
          <w:szCs w:val="24"/>
          <w:lang w:val="el-GR"/>
        </w:rPr>
        <w:t>(</w:t>
      </w:r>
      <w:r w:rsidRPr="0010301B">
        <w:rPr>
          <w:rFonts w:ascii="Arial" w:eastAsia="Times" w:hAnsi="Arial" w:cs="Arial"/>
          <w:sz w:val="24"/>
          <w:szCs w:val="24"/>
        </w:rPr>
        <w:t>Docs</w:t>
      </w:r>
      <w:r w:rsidRPr="0010301B">
        <w:rPr>
          <w:rFonts w:ascii="Arial" w:eastAsia="Times" w:hAnsi="Arial" w:cs="Arial"/>
          <w:sz w:val="24"/>
          <w:szCs w:val="24"/>
          <w:lang w:val="el-GR"/>
        </w:rPr>
        <w:t xml:space="preserve"> </w:t>
      </w:r>
      <w:r w:rsidRPr="0010301B">
        <w:rPr>
          <w:rFonts w:ascii="Arial" w:eastAsia="Times" w:hAnsi="Arial" w:cs="Arial"/>
          <w:sz w:val="24"/>
          <w:szCs w:val="24"/>
        </w:rPr>
        <w:t>for</w:t>
      </w:r>
      <w:r w:rsidRPr="0010301B">
        <w:rPr>
          <w:rFonts w:ascii="Arial" w:eastAsia="Times" w:hAnsi="Arial" w:cs="Arial"/>
          <w:sz w:val="24"/>
          <w:szCs w:val="24"/>
          <w:lang w:val="el-GR"/>
        </w:rPr>
        <w:t xml:space="preserve"> </w:t>
      </w:r>
      <w:r w:rsidRPr="0010301B">
        <w:rPr>
          <w:rFonts w:ascii="Arial" w:eastAsia="Times" w:hAnsi="Arial" w:cs="Arial"/>
          <w:sz w:val="24"/>
          <w:szCs w:val="24"/>
        </w:rPr>
        <w:t>kids</w:t>
      </w:r>
      <w:r w:rsidRPr="0010301B">
        <w:rPr>
          <w:rFonts w:ascii="Arial" w:eastAsia="Times" w:hAnsi="Arial" w:cs="Arial"/>
          <w:sz w:val="24"/>
          <w:szCs w:val="24"/>
          <w:lang w:val="el-GR"/>
        </w:rPr>
        <w:t>)</w:t>
      </w:r>
      <w:r w:rsidR="00265BDC" w:rsidRPr="00265BDC">
        <w:rPr>
          <w:rFonts w:ascii="Arial" w:eastAsia="Times" w:hAnsi="Arial" w:cs="Arial"/>
          <w:sz w:val="24"/>
          <w:szCs w:val="24"/>
          <w:lang w:val="el-GR"/>
        </w:rPr>
        <w:t xml:space="preserve"> </w:t>
      </w:r>
      <w:r w:rsidR="00265BDC">
        <w:rPr>
          <w:rFonts w:ascii="Arial" w:eastAsia="Times" w:hAnsi="Arial" w:cs="Arial"/>
          <w:sz w:val="24"/>
          <w:szCs w:val="24"/>
          <w:lang w:val="el-GR"/>
        </w:rPr>
        <w:t xml:space="preserve">το οποίο θα πραγματοποιηθεί υβριδικά </w:t>
      </w:r>
      <w:r w:rsidR="00265BDC" w:rsidRPr="004250F4">
        <w:rPr>
          <w:rFonts w:ascii="Arial" w:eastAsia="Times" w:hAnsi="Arial" w:cs="Arial"/>
          <w:sz w:val="24"/>
          <w:szCs w:val="24"/>
          <w:lang w:val="el-GR"/>
        </w:rPr>
        <w:t>από</w:t>
      </w:r>
      <w:r w:rsidR="00265BDC">
        <w:rPr>
          <w:rFonts w:ascii="Arial" w:eastAsia="Times" w:hAnsi="Arial" w:cs="Arial"/>
          <w:sz w:val="24"/>
          <w:szCs w:val="24"/>
          <w:lang w:val="el-GR"/>
        </w:rPr>
        <w:t xml:space="preserve"> τις</w:t>
      </w:r>
      <w:r w:rsidR="00265BDC" w:rsidRPr="004250F4">
        <w:rPr>
          <w:rFonts w:ascii="Arial" w:eastAsia="Times" w:hAnsi="Arial" w:cs="Arial"/>
          <w:sz w:val="24"/>
          <w:szCs w:val="24"/>
          <w:lang w:val="el-GR"/>
        </w:rPr>
        <w:t xml:space="preserve"> </w:t>
      </w:r>
      <w:r w:rsidR="00265BDC">
        <w:rPr>
          <w:rFonts w:ascii="Arial" w:eastAsia="Times" w:hAnsi="Arial" w:cs="Arial"/>
          <w:sz w:val="24"/>
          <w:szCs w:val="24"/>
          <w:lang w:val="el-GR"/>
        </w:rPr>
        <w:t>2</w:t>
      </w:r>
      <w:r w:rsidR="00265BDC" w:rsidRPr="004250F4">
        <w:rPr>
          <w:rFonts w:ascii="Arial" w:eastAsia="Times" w:hAnsi="Arial" w:cs="Arial"/>
          <w:sz w:val="24"/>
          <w:szCs w:val="24"/>
          <w:lang w:val="el-GR"/>
        </w:rPr>
        <w:t>-</w:t>
      </w:r>
      <w:r w:rsidR="00265BDC">
        <w:rPr>
          <w:rFonts w:ascii="Arial" w:eastAsia="Times" w:hAnsi="Arial" w:cs="Arial"/>
          <w:sz w:val="24"/>
          <w:szCs w:val="24"/>
          <w:lang w:val="el-GR"/>
        </w:rPr>
        <w:t xml:space="preserve">12 Μαρτίου </w:t>
      </w:r>
      <w:r w:rsidR="00265BDC" w:rsidRPr="004250F4">
        <w:rPr>
          <w:rFonts w:ascii="Arial" w:eastAsia="Times" w:hAnsi="Arial" w:cs="Arial"/>
          <w:sz w:val="24"/>
          <w:szCs w:val="24"/>
          <w:lang w:val="el-GR"/>
        </w:rPr>
        <w:t>202</w:t>
      </w:r>
      <w:r w:rsidR="00265BDC">
        <w:rPr>
          <w:rFonts w:ascii="Arial" w:eastAsia="Times" w:hAnsi="Arial" w:cs="Arial"/>
          <w:sz w:val="24"/>
          <w:szCs w:val="24"/>
          <w:lang w:val="el-GR"/>
        </w:rPr>
        <w:t xml:space="preserve">3. </w:t>
      </w:r>
      <w:r w:rsidR="00664DB1" w:rsidRPr="004250F4">
        <w:rPr>
          <w:rFonts w:ascii="Arial" w:eastAsia="Times" w:hAnsi="Arial" w:cs="Arial"/>
          <w:sz w:val="24"/>
          <w:szCs w:val="24"/>
          <w:lang w:val="el-GR"/>
        </w:rPr>
        <w:t xml:space="preserve">Το φετινό πρόγραμμα περιλαμβάνει </w:t>
      </w:r>
      <w:r w:rsidR="00664DB1" w:rsidRPr="00664DB1">
        <w:rPr>
          <w:rFonts w:ascii="Arial" w:eastAsia="Times" w:hAnsi="Arial" w:cs="Arial"/>
          <w:sz w:val="24"/>
          <w:szCs w:val="24"/>
          <w:lang w:val="el-GR"/>
        </w:rPr>
        <w:t>9</w:t>
      </w:r>
      <w:r w:rsidR="00664DB1" w:rsidRPr="004250F4">
        <w:rPr>
          <w:rFonts w:ascii="Arial" w:eastAsia="Times" w:hAnsi="Arial" w:cs="Arial"/>
          <w:sz w:val="24"/>
          <w:szCs w:val="24"/>
          <w:lang w:val="el-GR"/>
        </w:rPr>
        <w:t xml:space="preserve"> </w:t>
      </w:r>
      <w:r w:rsidR="00664DB1" w:rsidRPr="0010301B">
        <w:rPr>
          <w:rFonts w:ascii="Arial" w:eastAsia="Times" w:hAnsi="Arial" w:cs="Arial"/>
          <w:sz w:val="24"/>
          <w:szCs w:val="24"/>
          <w:lang w:val="el-GR"/>
        </w:rPr>
        <w:t>μικρού και μεγάλου</w:t>
      </w:r>
      <w:r w:rsidR="00664DB1" w:rsidRPr="005C0946">
        <w:rPr>
          <w:rFonts w:ascii="Arial" w:eastAsia="Times" w:hAnsi="Arial" w:cs="Arial"/>
          <w:sz w:val="24"/>
          <w:szCs w:val="24"/>
          <w:lang w:val="el-GR"/>
        </w:rPr>
        <w:t xml:space="preserve"> </w:t>
      </w:r>
      <w:r w:rsidR="00664DB1">
        <w:rPr>
          <w:rFonts w:ascii="Arial" w:eastAsia="Times" w:hAnsi="Arial" w:cs="Arial"/>
          <w:sz w:val="24"/>
          <w:szCs w:val="24"/>
          <w:lang w:val="el-GR"/>
        </w:rPr>
        <w:t>μήκους</w:t>
      </w:r>
      <w:r w:rsidR="00664DB1" w:rsidRPr="0010301B">
        <w:rPr>
          <w:rFonts w:ascii="Arial" w:eastAsia="Times" w:hAnsi="Arial" w:cs="Arial"/>
          <w:sz w:val="24"/>
          <w:szCs w:val="24"/>
          <w:lang w:val="el-GR"/>
        </w:rPr>
        <w:t xml:space="preserve"> ντοκιμαντέρ </w:t>
      </w:r>
      <w:r w:rsidR="00664DB1" w:rsidRPr="004250F4">
        <w:rPr>
          <w:rFonts w:ascii="Arial" w:eastAsia="Times" w:hAnsi="Arial" w:cs="Arial"/>
          <w:sz w:val="24"/>
          <w:szCs w:val="24"/>
          <w:lang w:val="el-GR"/>
        </w:rPr>
        <w:t>ποικίλης και επίκαιρης θεματολογίας</w:t>
      </w:r>
      <w:r w:rsidR="00664DB1">
        <w:rPr>
          <w:rFonts w:ascii="Arial" w:eastAsia="Times" w:hAnsi="Arial" w:cs="Arial"/>
          <w:sz w:val="24"/>
          <w:szCs w:val="24"/>
          <w:lang w:val="el-GR"/>
        </w:rPr>
        <w:t xml:space="preserve"> </w:t>
      </w:r>
      <w:r w:rsidR="00664DB1" w:rsidRPr="004250F4">
        <w:rPr>
          <w:rFonts w:ascii="Arial" w:eastAsia="Times" w:hAnsi="Arial" w:cs="Arial"/>
          <w:sz w:val="24"/>
          <w:szCs w:val="24"/>
          <w:lang w:val="el-GR"/>
        </w:rPr>
        <w:t>για</w:t>
      </w:r>
      <w:r w:rsidR="00664DB1" w:rsidRPr="00265BDC">
        <w:rPr>
          <w:rFonts w:ascii="Arial" w:eastAsia="Times" w:hAnsi="Arial" w:cs="Arial"/>
          <w:sz w:val="24"/>
          <w:szCs w:val="24"/>
          <w:lang w:val="el-GR"/>
        </w:rPr>
        <w:t xml:space="preserve"> </w:t>
      </w:r>
      <w:r w:rsidR="00664DB1" w:rsidRPr="004250F4">
        <w:rPr>
          <w:rFonts w:ascii="Arial" w:eastAsia="Times" w:hAnsi="Arial" w:cs="Arial"/>
          <w:sz w:val="24"/>
          <w:szCs w:val="24"/>
          <w:lang w:val="el-GR"/>
        </w:rPr>
        <w:t>μαθητές</w:t>
      </w:r>
      <w:r w:rsidR="00664DB1" w:rsidRPr="00265BDC">
        <w:rPr>
          <w:rFonts w:ascii="Arial" w:eastAsia="Times" w:hAnsi="Arial" w:cs="Arial"/>
          <w:sz w:val="24"/>
          <w:szCs w:val="24"/>
          <w:lang w:val="el-GR"/>
        </w:rPr>
        <w:t xml:space="preserve"> </w:t>
      </w:r>
      <w:r w:rsidR="00664DB1" w:rsidRPr="004250F4">
        <w:rPr>
          <w:rFonts w:ascii="Arial" w:eastAsia="Times" w:hAnsi="Arial" w:cs="Arial"/>
          <w:sz w:val="24"/>
          <w:szCs w:val="24"/>
          <w:lang w:val="el-GR"/>
        </w:rPr>
        <w:t>πρωτοβάθμιας και δευτεροβάθμιας εκπαίδευσης,</w:t>
      </w:r>
    </w:p>
    <w:p w14:paraId="0ABDFFFB" w14:textId="77777777" w:rsidR="00664DB1" w:rsidRDefault="00664DB1" w:rsidP="004250F4">
      <w:pPr>
        <w:autoSpaceDE w:val="0"/>
        <w:autoSpaceDN w:val="0"/>
        <w:adjustRightInd w:val="0"/>
        <w:spacing w:line="360" w:lineRule="auto"/>
        <w:jc w:val="both"/>
        <w:rPr>
          <w:rFonts w:ascii="Arial" w:eastAsia="Times" w:hAnsi="Arial" w:cs="Arial"/>
          <w:b/>
          <w:bCs/>
          <w:sz w:val="24"/>
          <w:szCs w:val="24"/>
          <w:u w:val="single"/>
          <w:lang w:val="el-GR"/>
        </w:rPr>
      </w:pPr>
    </w:p>
    <w:p w14:paraId="52FBCB28" w14:textId="2943025A" w:rsidR="004250F4" w:rsidRPr="005F016C" w:rsidRDefault="004250F4" w:rsidP="004250F4">
      <w:pPr>
        <w:autoSpaceDE w:val="0"/>
        <w:autoSpaceDN w:val="0"/>
        <w:adjustRightInd w:val="0"/>
        <w:spacing w:line="360" w:lineRule="auto"/>
        <w:jc w:val="both"/>
        <w:rPr>
          <w:rFonts w:ascii="Arial" w:eastAsia="Times" w:hAnsi="Arial" w:cs="Arial"/>
          <w:b/>
          <w:bCs/>
          <w:sz w:val="24"/>
          <w:szCs w:val="24"/>
          <w:u w:val="single"/>
          <w:lang w:val="el-GR"/>
        </w:rPr>
      </w:pPr>
      <w:r w:rsidRPr="005F016C">
        <w:rPr>
          <w:rFonts w:ascii="Arial" w:eastAsia="Times" w:hAnsi="Arial" w:cs="Arial"/>
          <w:b/>
          <w:bCs/>
          <w:sz w:val="24"/>
          <w:szCs w:val="24"/>
          <w:u w:val="single"/>
          <w:lang w:val="el-GR"/>
        </w:rPr>
        <w:t>Προβολή στην αίθουσα</w:t>
      </w:r>
    </w:p>
    <w:p w14:paraId="20AD9786" w14:textId="77E7A44F" w:rsidR="004250F4" w:rsidRPr="004250F4" w:rsidRDefault="004250F4" w:rsidP="004250F4">
      <w:pPr>
        <w:autoSpaceDE w:val="0"/>
        <w:autoSpaceDN w:val="0"/>
        <w:adjustRightInd w:val="0"/>
        <w:spacing w:line="360" w:lineRule="auto"/>
        <w:jc w:val="both"/>
        <w:rPr>
          <w:rFonts w:ascii="Arial" w:eastAsia="Times" w:hAnsi="Arial" w:cs="Arial"/>
          <w:sz w:val="24"/>
          <w:szCs w:val="24"/>
          <w:lang w:val="el-GR"/>
        </w:rPr>
      </w:pPr>
      <w:r w:rsidRPr="004250F4">
        <w:rPr>
          <w:rFonts w:ascii="Arial" w:eastAsia="Times" w:hAnsi="Arial" w:cs="Arial"/>
          <w:sz w:val="24"/>
          <w:szCs w:val="24"/>
          <w:lang w:val="el-GR"/>
        </w:rPr>
        <w:t>Στη διάρκεια του προγράμματος, οι</w:t>
      </w:r>
      <w:r>
        <w:rPr>
          <w:rFonts w:ascii="Arial" w:eastAsia="Times" w:hAnsi="Arial" w:cs="Arial"/>
          <w:sz w:val="24"/>
          <w:szCs w:val="24"/>
          <w:lang w:val="el-GR"/>
        </w:rPr>
        <w:t xml:space="preserve"> </w:t>
      </w:r>
      <w:r w:rsidRPr="004250F4">
        <w:rPr>
          <w:rFonts w:ascii="Arial" w:eastAsia="Times" w:hAnsi="Arial" w:cs="Arial"/>
          <w:sz w:val="24"/>
          <w:szCs w:val="24"/>
          <w:lang w:val="el-GR"/>
        </w:rPr>
        <w:t>μαθητές έχουν την ευκαιρία να ανταλλάξουν ιδέες και απόψεις σε σχέση με τα θέματα που θίγονται</w:t>
      </w:r>
      <w:r>
        <w:rPr>
          <w:rFonts w:ascii="Arial" w:eastAsia="Times" w:hAnsi="Arial" w:cs="Arial"/>
          <w:sz w:val="24"/>
          <w:szCs w:val="24"/>
          <w:lang w:val="el-GR"/>
        </w:rPr>
        <w:t xml:space="preserve"> </w:t>
      </w:r>
      <w:r w:rsidRPr="004250F4">
        <w:rPr>
          <w:rFonts w:ascii="Arial" w:eastAsia="Times" w:hAnsi="Arial" w:cs="Arial"/>
          <w:sz w:val="24"/>
          <w:szCs w:val="24"/>
          <w:lang w:val="el-GR"/>
        </w:rPr>
        <w:t>στ</w:t>
      </w:r>
      <w:r>
        <w:rPr>
          <w:rFonts w:ascii="Arial" w:eastAsia="Times" w:hAnsi="Arial" w:cs="Arial"/>
          <w:sz w:val="24"/>
          <w:szCs w:val="24"/>
          <w:lang w:val="el-GR"/>
        </w:rPr>
        <w:t xml:space="preserve">ην </w:t>
      </w:r>
      <w:r w:rsidRPr="004250F4">
        <w:rPr>
          <w:rFonts w:ascii="Arial" w:eastAsia="Times" w:hAnsi="Arial" w:cs="Arial"/>
          <w:sz w:val="24"/>
          <w:szCs w:val="24"/>
          <w:lang w:val="el-GR"/>
        </w:rPr>
        <w:t xml:space="preserve"> αντίστοιχ</w:t>
      </w:r>
      <w:r>
        <w:rPr>
          <w:rFonts w:ascii="Arial" w:eastAsia="Times" w:hAnsi="Arial" w:cs="Arial"/>
          <w:sz w:val="24"/>
          <w:szCs w:val="24"/>
          <w:lang w:val="el-GR"/>
        </w:rPr>
        <w:t>η</w:t>
      </w:r>
      <w:r w:rsidRPr="004250F4">
        <w:rPr>
          <w:rFonts w:ascii="Arial" w:eastAsia="Times" w:hAnsi="Arial" w:cs="Arial"/>
          <w:sz w:val="24"/>
          <w:szCs w:val="24"/>
          <w:lang w:val="el-GR"/>
        </w:rPr>
        <w:t xml:space="preserve"> ταιν</w:t>
      </w:r>
      <w:r>
        <w:rPr>
          <w:rFonts w:ascii="Arial" w:eastAsia="Times" w:hAnsi="Arial" w:cs="Arial"/>
          <w:sz w:val="24"/>
          <w:szCs w:val="24"/>
          <w:lang w:val="el-GR"/>
        </w:rPr>
        <w:t xml:space="preserve">ία τεκμηρίωσης </w:t>
      </w:r>
      <w:r w:rsidRPr="004250F4">
        <w:rPr>
          <w:rFonts w:ascii="Arial" w:eastAsia="Times" w:hAnsi="Arial" w:cs="Arial"/>
          <w:sz w:val="24"/>
          <w:szCs w:val="24"/>
          <w:lang w:val="el-GR"/>
        </w:rPr>
        <w:t>αλλά και να ανακαλύψουν τα μυστικά της κινηματογραφικής γλώσσας μέσα</w:t>
      </w:r>
      <w:r>
        <w:rPr>
          <w:rFonts w:ascii="Arial" w:eastAsia="Times" w:hAnsi="Arial" w:cs="Arial"/>
          <w:sz w:val="24"/>
          <w:szCs w:val="24"/>
          <w:lang w:val="el-GR"/>
        </w:rPr>
        <w:t xml:space="preserve"> </w:t>
      </w:r>
      <w:r w:rsidRPr="004250F4">
        <w:rPr>
          <w:rFonts w:ascii="Arial" w:eastAsia="Times" w:hAnsi="Arial" w:cs="Arial"/>
          <w:sz w:val="24"/>
          <w:szCs w:val="24"/>
          <w:lang w:val="el-GR"/>
        </w:rPr>
        <w:t>από τις διαδραστικές συζητήσεις και τα παιχνίδια που εμπλουτίζουν και έπονται κάθε προβολής.</w:t>
      </w:r>
    </w:p>
    <w:p w14:paraId="6C01000E" w14:textId="6FA13A81" w:rsidR="00265BDC" w:rsidRPr="00664DB1" w:rsidRDefault="004250F4" w:rsidP="004250F4">
      <w:pPr>
        <w:autoSpaceDE w:val="0"/>
        <w:autoSpaceDN w:val="0"/>
        <w:adjustRightInd w:val="0"/>
        <w:spacing w:line="360" w:lineRule="auto"/>
        <w:jc w:val="both"/>
        <w:rPr>
          <w:rFonts w:ascii="Arial" w:eastAsia="Times" w:hAnsi="Arial" w:cs="Arial"/>
          <w:sz w:val="24"/>
          <w:szCs w:val="24"/>
          <w:lang w:val="el-GR"/>
        </w:rPr>
      </w:pPr>
      <w:r w:rsidRPr="004250F4">
        <w:rPr>
          <w:rFonts w:ascii="Arial" w:eastAsia="Times" w:hAnsi="Arial" w:cs="Arial"/>
          <w:sz w:val="24"/>
          <w:szCs w:val="24"/>
          <w:lang w:val="el-GR"/>
        </w:rPr>
        <w:t xml:space="preserve">Οι προβολές θα πραγματοποιηθούν από </w:t>
      </w:r>
      <w:r w:rsidR="00664DB1" w:rsidRPr="00664DB1">
        <w:rPr>
          <w:rFonts w:ascii="Arial" w:eastAsia="Times" w:hAnsi="Arial" w:cs="Arial"/>
          <w:sz w:val="24"/>
          <w:szCs w:val="24"/>
          <w:lang w:val="el-GR"/>
        </w:rPr>
        <w:t>3</w:t>
      </w:r>
      <w:r>
        <w:rPr>
          <w:rFonts w:ascii="Arial" w:eastAsia="Times" w:hAnsi="Arial" w:cs="Arial"/>
          <w:sz w:val="24"/>
          <w:szCs w:val="24"/>
          <w:lang w:val="el-GR"/>
        </w:rPr>
        <w:t xml:space="preserve"> </w:t>
      </w:r>
      <w:r w:rsidRPr="004250F4">
        <w:rPr>
          <w:rFonts w:ascii="Arial" w:eastAsia="Times" w:hAnsi="Arial" w:cs="Arial"/>
          <w:sz w:val="24"/>
          <w:szCs w:val="24"/>
          <w:lang w:val="el-GR"/>
        </w:rPr>
        <w:t>έως</w:t>
      </w:r>
      <w:r w:rsidR="00664DB1" w:rsidRPr="00664DB1">
        <w:rPr>
          <w:rFonts w:ascii="Arial" w:eastAsia="Times" w:hAnsi="Arial" w:cs="Arial"/>
          <w:sz w:val="24"/>
          <w:szCs w:val="24"/>
          <w:lang w:val="el-GR"/>
        </w:rPr>
        <w:t xml:space="preserve"> 10</w:t>
      </w:r>
      <w:r w:rsidRPr="004250F4">
        <w:rPr>
          <w:rFonts w:ascii="Arial" w:eastAsia="Times" w:hAnsi="Arial" w:cs="Arial"/>
          <w:sz w:val="24"/>
          <w:szCs w:val="24"/>
          <w:lang w:val="el-GR"/>
        </w:rPr>
        <w:t xml:space="preserve"> </w:t>
      </w:r>
      <w:r>
        <w:rPr>
          <w:rFonts w:ascii="Arial" w:eastAsia="Times" w:hAnsi="Arial" w:cs="Arial"/>
          <w:sz w:val="24"/>
          <w:szCs w:val="24"/>
          <w:lang w:val="el-GR"/>
        </w:rPr>
        <w:t xml:space="preserve">Μαρτίου </w:t>
      </w:r>
      <w:r w:rsidRPr="004250F4">
        <w:rPr>
          <w:rFonts w:ascii="Arial" w:eastAsia="Times" w:hAnsi="Arial" w:cs="Arial"/>
          <w:sz w:val="24"/>
          <w:szCs w:val="24"/>
          <w:lang w:val="el-GR"/>
        </w:rPr>
        <w:t>202</w:t>
      </w:r>
      <w:r>
        <w:rPr>
          <w:rFonts w:ascii="Arial" w:eastAsia="Times" w:hAnsi="Arial" w:cs="Arial"/>
          <w:sz w:val="24"/>
          <w:szCs w:val="24"/>
          <w:lang w:val="el-GR"/>
        </w:rPr>
        <w:t>3</w:t>
      </w:r>
      <w:r w:rsidRPr="004250F4">
        <w:rPr>
          <w:rFonts w:ascii="Arial" w:eastAsia="Times" w:hAnsi="Arial" w:cs="Arial"/>
          <w:sz w:val="24"/>
          <w:szCs w:val="24"/>
          <w:lang w:val="el-GR"/>
        </w:rPr>
        <w:t xml:space="preserve"> στην αίθουσα Σταύρος </w:t>
      </w:r>
      <w:proofErr w:type="spellStart"/>
      <w:r w:rsidRPr="004250F4">
        <w:rPr>
          <w:rFonts w:ascii="Arial" w:eastAsia="Times" w:hAnsi="Arial" w:cs="Arial"/>
          <w:sz w:val="24"/>
          <w:szCs w:val="24"/>
          <w:lang w:val="el-GR"/>
        </w:rPr>
        <w:t>Τορνές</w:t>
      </w:r>
      <w:proofErr w:type="spellEnd"/>
      <w:r>
        <w:rPr>
          <w:rFonts w:ascii="Arial" w:eastAsia="Times" w:hAnsi="Arial" w:cs="Arial"/>
          <w:sz w:val="24"/>
          <w:szCs w:val="24"/>
          <w:lang w:val="el-GR"/>
        </w:rPr>
        <w:t xml:space="preserve"> </w:t>
      </w:r>
      <w:r w:rsidRPr="004250F4">
        <w:rPr>
          <w:rFonts w:ascii="Arial" w:eastAsia="Times" w:hAnsi="Arial" w:cs="Arial"/>
          <w:sz w:val="24"/>
          <w:szCs w:val="24"/>
          <w:lang w:val="el-GR"/>
        </w:rPr>
        <w:t>(Αποθήκη 1, Λιμένας ΟΛΘ), με μια προβολή ανά ημέρα</w:t>
      </w:r>
      <w:r w:rsidR="00664DB1" w:rsidRPr="00664DB1">
        <w:rPr>
          <w:rFonts w:ascii="Arial" w:eastAsia="Times" w:hAnsi="Arial" w:cs="Arial"/>
          <w:sz w:val="24"/>
          <w:szCs w:val="24"/>
          <w:lang w:val="el-GR"/>
        </w:rPr>
        <w:t>.</w:t>
      </w:r>
    </w:p>
    <w:p w14:paraId="10AF2B73" w14:textId="77777777" w:rsidR="00265BDC" w:rsidRDefault="00265BDC" w:rsidP="004250F4">
      <w:pPr>
        <w:autoSpaceDE w:val="0"/>
        <w:autoSpaceDN w:val="0"/>
        <w:adjustRightInd w:val="0"/>
        <w:spacing w:line="360" w:lineRule="auto"/>
        <w:jc w:val="both"/>
        <w:rPr>
          <w:rFonts w:ascii="Arial" w:eastAsia="Times" w:hAnsi="Arial" w:cs="Arial"/>
          <w:sz w:val="24"/>
          <w:szCs w:val="24"/>
          <w:lang w:val="el-GR"/>
        </w:rPr>
      </w:pPr>
    </w:p>
    <w:p w14:paraId="3E9AA8ED" w14:textId="3A23F65D" w:rsidR="004250F4" w:rsidRPr="004250F4" w:rsidRDefault="004250F4" w:rsidP="004250F4">
      <w:pPr>
        <w:autoSpaceDE w:val="0"/>
        <w:autoSpaceDN w:val="0"/>
        <w:adjustRightInd w:val="0"/>
        <w:spacing w:line="360" w:lineRule="auto"/>
        <w:jc w:val="both"/>
        <w:rPr>
          <w:rFonts w:ascii="Arial" w:eastAsia="Times" w:hAnsi="Arial" w:cs="Arial"/>
          <w:sz w:val="24"/>
          <w:szCs w:val="24"/>
          <w:lang w:val="el-GR"/>
        </w:rPr>
      </w:pPr>
      <w:r w:rsidRPr="004250F4">
        <w:rPr>
          <w:rFonts w:ascii="Arial" w:eastAsia="Times" w:hAnsi="Arial" w:cs="Arial"/>
          <w:sz w:val="24"/>
          <w:szCs w:val="24"/>
          <w:lang w:val="el-GR"/>
        </w:rPr>
        <w:t>Η είσοδος στις προβολές</w:t>
      </w:r>
      <w:r>
        <w:rPr>
          <w:rFonts w:ascii="Arial" w:eastAsia="Times" w:hAnsi="Arial" w:cs="Arial"/>
          <w:sz w:val="24"/>
          <w:szCs w:val="24"/>
          <w:lang w:val="el-GR"/>
        </w:rPr>
        <w:t xml:space="preserve"> </w:t>
      </w:r>
      <w:r w:rsidRPr="004250F4">
        <w:rPr>
          <w:rFonts w:ascii="Arial" w:eastAsia="Times" w:hAnsi="Arial" w:cs="Arial"/>
          <w:sz w:val="24"/>
          <w:szCs w:val="24"/>
          <w:lang w:val="el-GR"/>
        </w:rPr>
        <w:t>είναι δωρεάν.</w:t>
      </w:r>
    </w:p>
    <w:p w14:paraId="55B908DC" w14:textId="2CA68AF1" w:rsidR="004250F4" w:rsidRDefault="004250F4" w:rsidP="004250F4">
      <w:pPr>
        <w:autoSpaceDE w:val="0"/>
        <w:autoSpaceDN w:val="0"/>
        <w:adjustRightInd w:val="0"/>
        <w:spacing w:line="360" w:lineRule="auto"/>
        <w:jc w:val="both"/>
        <w:rPr>
          <w:rFonts w:ascii="Arial" w:eastAsia="Times" w:hAnsi="Arial" w:cs="Arial"/>
          <w:b/>
          <w:bCs/>
          <w:sz w:val="24"/>
          <w:szCs w:val="24"/>
          <w:lang w:val="el-GR"/>
        </w:rPr>
      </w:pPr>
      <w:r w:rsidRPr="004250F4">
        <w:rPr>
          <w:rFonts w:ascii="Arial" w:eastAsia="Times" w:hAnsi="Arial" w:cs="Arial"/>
          <w:sz w:val="24"/>
          <w:szCs w:val="24"/>
          <w:lang w:val="el-GR"/>
        </w:rPr>
        <w:t>Η συνέπεια στην ώρα προσέλευσης κρίνεται απαραίτητη για την ομαλή ροή του προγράμματος του</w:t>
      </w:r>
      <w:r>
        <w:rPr>
          <w:rFonts w:ascii="Arial" w:eastAsia="Times" w:hAnsi="Arial" w:cs="Arial"/>
          <w:sz w:val="24"/>
          <w:szCs w:val="24"/>
          <w:lang w:val="el-GR"/>
        </w:rPr>
        <w:t xml:space="preserve"> </w:t>
      </w:r>
      <w:r w:rsidR="00376B0F" w:rsidRPr="004250F4">
        <w:rPr>
          <w:rFonts w:ascii="Arial" w:eastAsia="Times" w:hAnsi="Arial" w:cs="Arial"/>
          <w:sz w:val="24"/>
          <w:szCs w:val="24"/>
          <w:lang w:val="el-GR"/>
        </w:rPr>
        <w:t>φεστιβάλ. Για</w:t>
      </w:r>
      <w:r w:rsidRPr="004250F4">
        <w:rPr>
          <w:rFonts w:ascii="Arial" w:eastAsia="Times" w:hAnsi="Arial" w:cs="Arial"/>
          <w:sz w:val="24"/>
          <w:szCs w:val="24"/>
          <w:lang w:val="el-GR"/>
        </w:rPr>
        <w:t xml:space="preserve"> δηλώσεις συμμετοχής και πληροφορίες καλέστε στο 2310378570 από </w:t>
      </w:r>
      <w:r w:rsidRPr="004250F4">
        <w:rPr>
          <w:rFonts w:ascii="Arial" w:eastAsia="Times" w:hAnsi="Arial" w:cs="Arial"/>
          <w:b/>
          <w:bCs/>
          <w:sz w:val="24"/>
          <w:szCs w:val="24"/>
          <w:lang w:val="el-GR"/>
        </w:rPr>
        <w:t>11.00 -14.00 π.μ.</w:t>
      </w:r>
    </w:p>
    <w:p w14:paraId="235686A5" w14:textId="77777777" w:rsidR="00376B0F" w:rsidRDefault="00376B0F" w:rsidP="004250F4">
      <w:pPr>
        <w:autoSpaceDE w:val="0"/>
        <w:autoSpaceDN w:val="0"/>
        <w:adjustRightInd w:val="0"/>
        <w:spacing w:line="360" w:lineRule="auto"/>
        <w:jc w:val="both"/>
        <w:rPr>
          <w:rFonts w:ascii="Arial" w:eastAsia="Times" w:hAnsi="Arial" w:cs="Arial"/>
          <w:b/>
          <w:bCs/>
          <w:sz w:val="24"/>
          <w:szCs w:val="24"/>
          <w:lang w:val="el-GR"/>
        </w:rPr>
      </w:pPr>
    </w:p>
    <w:p w14:paraId="7A8A7831" w14:textId="2343C942" w:rsidR="00E16361" w:rsidRDefault="00E16361" w:rsidP="004250F4">
      <w:pPr>
        <w:autoSpaceDE w:val="0"/>
        <w:autoSpaceDN w:val="0"/>
        <w:adjustRightInd w:val="0"/>
        <w:spacing w:line="360" w:lineRule="auto"/>
        <w:jc w:val="both"/>
        <w:rPr>
          <w:rFonts w:ascii="Arial" w:eastAsia="Times" w:hAnsi="Arial" w:cs="Arial"/>
          <w:b/>
          <w:bCs/>
          <w:sz w:val="24"/>
          <w:szCs w:val="24"/>
          <w:lang w:val="el-GR"/>
        </w:rPr>
      </w:pPr>
      <w:r>
        <w:rPr>
          <w:rFonts w:ascii="Arial" w:eastAsia="Times" w:hAnsi="Arial" w:cs="Arial"/>
          <w:b/>
          <w:bCs/>
          <w:sz w:val="24"/>
          <w:szCs w:val="24"/>
          <w:lang w:val="el-GR"/>
        </w:rPr>
        <w:t xml:space="preserve">ΠΡΟΓΡΑΜΜΑ ΠΡΟΒΟΛΩΝ </w:t>
      </w:r>
    </w:p>
    <w:p w14:paraId="6D2AC6A1" w14:textId="0DDB4895" w:rsidR="00E16361" w:rsidRDefault="00E16361" w:rsidP="004250F4">
      <w:pPr>
        <w:autoSpaceDE w:val="0"/>
        <w:autoSpaceDN w:val="0"/>
        <w:adjustRightInd w:val="0"/>
        <w:spacing w:line="360" w:lineRule="auto"/>
        <w:jc w:val="both"/>
        <w:rPr>
          <w:rFonts w:ascii="Arial" w:eastAsia="Times" w:hAnsi="Arial" w:cs="Arial"/>
          <w:b/>
          <w:bCs/>
          <w:sz w:val="24"/>
          <w:szCs w:val="24"/>
          <w:lang w:val="el-GR"/>
        </w:rPr>
      </w:pPr>
      <w:r>
        <w:rPr>
          <w:noProof/>
        </w:rPr>
        <w:drawing>
          <wp:inline distT="0" distB="0" distL="0" distR="0" wp14:anchorId="1D552B61" wp14:editId="4B2917E0">
            <wp:extent cx="5396230" cy="2190115"/>
            <wp:effectExtent l="0" t="0" r="0" b="63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6230" cy="2190115"/>
                    </a:xfrm>
                    <a:prstGeom prst="rect">
                      <a:avLst/>
                    </a:prstGeom>
                    <a:noFill/>
                    <a:ln>
                      <a:noFill/>
                    </a:ln>
                  </pic:spPr>
                </pic:pic>
              </a:graphicData>
            </a:graphic>
          </wp:inline>
        </w:drawing>
      </w:r>
    </w:p>
    <w:p w14:paraId="3695CAFF" w14:textId="77777777" w:rsidR="004250F4" w:rsidRDefault="004250F4" w:rsidP="004250F4">
      <w:pPr>
        <w:autoSpaceDE w:val="0"/>
        <w:autoSpaceDN w:val="0"/>
        <w:adjustRightInd w:val="0"/>
        <w:spacing w:line="360" w:lineRule="auto"/>
        <w:jc w:val="both"/>
        <w:rPr>
          <w:rFonts w:ascii="Arial" w:eastAsia="Times" w:hAnsi="Arial" w:cs="Arial"/>
          <w:b/>
          <w:bCs/>
          <w:sz w:val="24"/>
          <w:szCs w:val="24"/>
          <w:lang w:val="el-GR"/>
        </w:rPr>
      </w:pPr>
    </w:p>
    <w:p w14:paraId="2B9961C5" w14:textId="77777777" w:rsidR="004250F4" w:rsidRPr="004250F4" w:rsidRDefault="004250F4" w:rsidP="004250F4">
      <w:pPr>
        <w:autoSpaceDE w:val="0"/>
        <w:autoSpaceDN w:val="0"/>
        <w:adjustRightInd w:val="0"/>
        <w:spacing w:line="360" w:lineRule="auto"/>
        <w:jc w:val="both"/>
        <w:rPr>
          <w:rFonts w:ascii="Arial" w:eastAsia="Times" w:hAnsi="Arial" w:cs="Arial"/>
          <w:b/>
          <w:bCs/>
          <w:sz w:val="24"/>
          <w:szCs w:val="24"/>
          <w:u w:val="single"/>
          <w:lang w:val="el-GR"/>
        </w:rPr>
      </w:pPr>
      <w:r w:rsidRPr="004250F4">
        <w:rPr>
          <w:rFonts w:ascii="Arial" w:eastAsia="Times" w:hAnsi="Arial" w:cs="Arial"/>
          <w:b/>
          <w:bCs/>
          <w:sz w:val="24"/>
          <w:szCs w:val="24"/>
          <w:u w:val="single"/>
          <w:lang w:val="el-GR"/>
        </w:rPr>
        <w:t xml:space="preserve">Διαδικτυακές προβολές </w:t>
      </w:r>
    </w:p>
    <w:p w14:paraId="364880D5" w14:textId="77777777" w:rsidR="00044526" w:rsidRPr="0010301B" w:rsidRDefault="00044526" w:rsidP="00044526">
      <w:pPr>
        <w:autoSpaceDE w:val="0"/>
        <w:autoSpaceDN w:val="0"/>
        <w:adjustRightInd w:val="0"/>
        <w:spacing w:line="360" w:lineRule="auto"/>
        <w:jc w:val="both"/>
        <w:rPr>
          <w:rFonts w:ascii="Arial" w:eastAsia="Times" w:hAnsi="Arial" w:cs="Arial"/>
          <w:sz w:val="24"/>
          <w:szCs w:val="24"/>
          <w:lang w:val="el-GR"/>
        </w:rPr>
      </w:pPr>
      <w:r w:rsidRPr="0010301B">
        <w:rPr>
          <w:rFonts w:ascii="Arial" w:eastAsia="Times" w:hAnsi="Arial" w:cs="Arial"/>
          <w:sz w:val="24"/>
          <w:szCs w:val="24"/>
          <w:lang w:val="el-GR"/>
        </w:rPr>
        <w:t>Στο πλαίσιο αυτό, προσφέρει μια σειρά διαδικτυακών εκπαιδευτικών προβολών σχεδιασμέν</w:t>
      </w:r>
      <w:r w:rsidR="004250F4">
        <w:rPr>
          <w:rFonts w:ascii="Arial" w:eastAsia="Times" w:hAnsi="Arial" w:cs="Arial"/>
          <w:sz w:val="24"/>
          <w:szCs w:val="24"/>
          <w:lang w:val="el-GR"/>
        </w:rPr>
        <w:t>ες</w:t>
      </w:r>
      <w:r w:rsidRPr="0010301B">
        <w:rPr>
          <w:rFonts w:ascii="Arial" w:eastAsia="Times" w:hAnsi="Arial" w:cs="Arial"/>
          <w:sz w:val="24"/>
          <w:szCs w:val="24"/>
          <w:lang w:val="el-GR"/>
        </w:rPr>
        <w:t xml:space="preserve"> για μαθητές πρωτοβάθμιας και δευτεροβάθμιας εκπαίδευσης, η οποία αποτελείται από μικρού και μεγάλου</w:t>
      </w:r>
      <w:r w:rsidR="005C0946" w:rsidRPr="005C0946">
        <w:rPr>
          <w:rFonts w:ascii="Arial" w:eastAsia="Times" w:hAnsi="Arial" w:cs="Arial"/>
          <w:sz w:val="24"/>
          <w:szCs w:val="24"/>
          <w:lang w:val="el-GR"/>
        </w:rPr>
        <w:t xml:space="preserve"> </w:t>
      </w:r>
      <w:r w:rsidR="005C0946">
        <w:rPr>
          <w:rFonts w:ascii="Arial" w:eastAsia="Times" w:hAnsi="Arial" w:cs="Arial"/>
          <w:sz w:val="24"/>
          <w:szCs w:val="24"/>
          <w:lang w:val="el-GR"/>
        </w:rPr>
        <w:t>μήκους</w:t>
      </w:r>
      <w:r w:rsidRPr="0010301B">
        <w:rPr>
          <w:rFonts w:ascii="Arial" w:eastAsia="Times" w:hAnsi="Arial" w:cs="Arial"/>
          <w:sz w:val="24"/>
          <w:szCs w:val="24"/>
          <w:lang w:val="el-GR"/>
        </w:rPr>
        <w:t xml:space="preserve"> ντοκιμαντέρ με πλούσιο και ποικιλόμορφο περιεχόμενο. Στη διάρκεια του προγράμματος, οι μαθητές θα έχουν την ευκαιρία να </w:t>
      </w:r>
      <w:r w:rsidR="00432EE8" w:rsidRPr="0010301B">
        <w:rPr>
          <w:rFonts w:ascii="Arial" w:eastAsia="Times" w:hAnsi="Arial" w:cs="Arial"/>
          <w:sz w:val="24"/>
          <w:szCs w:val="24"/>
          <w:lang w:val="el-GR"/>
        </w:rPr>
        <w:t>γνωρίσουν</w:t>
      </w:r>
      <w:r w:rsidRPr="0010301B">
        <w:rPr>
          <w:rFonts w:ascii="Arial" w:eastAsia="Times" w:hAnsi="Arial" w:cs="Arial"/>
          <w:sz w:val="24"/>
          <w:szCs w:val="24"/>
          <w:lang w:val="el-GR"/>
        </w:rPr>
        <w:t xml:space="preserve"> μοναδικές κινηματογραφικές δημιουργίες και κυρίως να μεταμορφώσουν τη σχολική τάξη </w:t>
      </w:r>
      <w:r w:rsidR="005C0946">
        <w:rPr>
          <w:rFonts w:ascii="Arial" w:eastAsia="Times" w:hAnsi="Arial" w:cs="Arial"/>
          <w:sz w:val="24"/>
          <w:szCs w:val="24"/>
          <w:lang w:val="el-GR"/>
        </w:rPr>
        <w:t xml:space="preserve">στη δική τους μοναδική  </w:t>
      </w:r>
      <w:r w:rsidRPr="0010301B">
        <w:rPr>
          <w:rFonts w:ascii="Arial" w:eastAsia="Times" w:hAnsi="Arial" w:cs="Arial"/>
          <w:sz w:val="24"/>
          <w:szCs w:val="24"/>
          <w:lang w:val="el-GR"/>
        </w:rPr>
        <w:t xml:space="preserve">κινηματογραφική αίθουσα! </w:t>
      </w:r>
    </w:p>
    <w:p w14:paraId="4C13C34B" w14:textId="64178717" w:rsidR="003E55EC" w:rsidRPr="003E55EC" w:rsidRDefault="00044526" w:rsidP="003E55EC">
      <w:pPr>
        <w:spacing w:before="240" w:after="240"/>
        <w:ind w:hanging="2"/>
        <w:jc w:val="both"/>
        <w:rPr>
          <w:rFonts w:ascii="Arial" w:eastAsia="Arial" w:hAnsi="Arial" w:cs="Arial"/>
          <w:sz w:val="24"/>
          <w:szCs w:val="24"/>
          <w:lang w:val="el-GR"/>
        </w:rPr>
      </w:pPr>
      <w:bookmarkStart w:id="0" w:name="_Hlk63077766"/>
      <w:r w:rsidRPr="0010301B">
        <w:rPr>
          <w:rFonts w:ascii="Arial" w:eastAsia="Times" w:hAnsi="Arial" w:cs="Arial"/>
          <w:sz w:val="24"/>
          <w:szCs w:val="24"/>
          <w:lang w:val="el-GR"/>
        </w:rPr>
        <w:t xml:space="preserve">Οι προβολές </w:t>
      </w:r>
      <w:r w:rsidR="00FB7D72" w:rsidRPr="0010301B">
        <w:rPr>
          <w:rFonts w:ascii="Arial" w:eastAsia="Times" w:hAnsi="Arial" w:cs="Arial"/>
          <w:sz w:val="24"/>
          <w:szCs w:val="24"/>
          <w:lang w:val="el-GR"/>
        </w:rPr>
        <w:t xml:space="preserve">για τις σχολικές μονάδες </w:t>
      </w:r>
      <w:r w:rsidRPr="0010301B">
        <w:rPr>
          <w:rFonts w:ascii="Arial" w:eastAsia="Times" w:hAnsi="Arial" w:cs="Arial"/>
          <w:sz w:val="24"/>
          <w:szCs w:val="24"/>
          <w:lang w:val="el-GR"/>
        </w:rPr>
        <w:t xml:space="preserve">θα πραγματοποιηθούν </w:t>
      </w:r>
      <w:r w:rsidRPr="0010301B">
        <w:rPr>
          <w:rFonts w:ascii="Arial" w:eastAsia="Times" w:hAnsi="Arial" w:cs="Arial"/>
          <w:b/>
          <w:sz w:val="24"/>
          <w:szCs w:val="24"/>
          <w:lang w:val="el-GR"/>
        </w:rPr>
        <w:t xml:space="preserve">δωρεάν </w:t>
      </w:r>
      <w:r w:rsidRPr="0010301B">
        <w:rPr>
          <w:rFonts w:ascii="Arial" w:eastAsia="Times" w:hAnsi="Arial" w:cs="Arial"/>
          <w:sz w:val="24"/>
          <w:szCs w:val="24"/>
          <w:lang w:val="el-GR"/>
        </w:rPr>
        <w:t xml:space="preserve">μέσω της </w:t>
      </w:r>
      <w:r w:rsidR="003E55EC" w:rsidRPr="003E55EC">
        <w:rPr>
          <w:rFonts w:ascii="Arial" w:eastAsia="Arial" w:hAnsi="Arial" w:cs="Arial"/>
          <w:sz w:val="24"/>
          <w:szCs w:val="24"/>
          <w:lang w:val="el-GR"/>
        </w:rPr>
        <w:t xml:space="preserve">της διαδικτυακής πλατφόρμας του Φεστιβάλ, στην παρακάτω διεύθυνση </w:t>
      </w:r>
      <w:hyperlink r:id="rId9">
        <w:r w:rsidR="003E55EC" w:rsidRPr="003E55EC">
          <w:rPr>
            <w:rFonts w:ascii="Arial" w:eastAsia="Arial" w:hAnsi="Arial" w:cs="Arial"/>
            <w:color w:val="1155CC"/>
            <w:sz w:val="24"/>
            <w:szCs w:val="24"/>
            <w:u w:val="single"/>
          </w:rPr>
          <w:t>https</w:t>
        </w:r>
        <w:r w:rsidR="003E55EC" w:rsidRPr="003E55EC">
          <w:rPr>
            <w:rFonts w:ascii="Arial" w:eastAsia="Arial" w:hAnsi="Arial" w:cs="Arial"/>
            <w:color w:val="1155CC"/>
            <w:sz w:val="24"/>
            <w:szCs w:val="24"/>
            <w:u w:val="single"/>
            <w:lang w:val="el-GR"/>
          </w:rPr>
          <w:t>://</w:t>
        </w:r>
        <w:r w:rsidR="003E55EC" w:rsidRPr="003E55EC">
          <w:rPr>
            <w:rFonts w:ascii="Arial" w:eastAsia="Arial" w:hAnsi="Arial" w:cs="Arial"/>
            <w:color w:val="1155CC"/>
            <w:sz w:val="24"/>
            <w:szCs w:val="24"/>
            <w:u w:val="single"/>
          </w:rPr>
          <w:t>online</w:t>
        </w:r>
        <w:r w:rsidR="003E55EC" w:rsidRPr="003E55EC">
          <w:rPr>
            <w:rFonts w:ascii="Arial" w:eastAsia="Arial" w:hAnsi="Arial" w:cs="Arial"/>
            <w:color w:val="1155CC"/>
            <w:sz w:val="24"/>
            <w:szCs w:val="24"/>
            <w:u w:val="single"/>
            <w:lang w:val="el-GR"/>
          </w:rPr>
          <w:t>.</w:t>
        </w:r>
        <w:proofErr w:type="spellStart"/>
        <w:r w:rsidR="003E55EC" w:rsidRPr="003E55EC">
          <w:rPr>
            <w:rFonts w:ascii="Arial" w:eastAsia="Arial" w:hAnsi="Arial" w:cs="Arial"/>
            <w:color w:val="1155CC"/>
            <w:sz w:val="24"/>
            <w:szCs w:val="24"/>
            <w:u w:val="single"/>
          </w:rPr>
          <w:t>film</w:t>
        </w:r>
        <w:r w:rsidR="003E55EC" w:rsidRPr="003E55EC">
          <w:rPr>
            <w:rFonts w:ascii="Arial" w:eastAsia="Arial" w:hAnsi="Arial" w:cs="Arial"/>
            <w:color w:val="1155CC"/>
            <w:sz w:val="24"/>
            <w:szCs w:val="24"/>
            <w:u w:val="single"/>
          </w:rPr>
          <w:t>festival</w:t>
        </w:r>
        <w:proofErr w:type="spellEnd"/>
        <w:r w:rsidR="003E55EC" w:rsidRPr="003E55EC">
          <w:rPr>
            <w:rFonts w:ascii="Arial" w:eastAsia="Arial" w:hAnsi="Arial" w:cs="Arial"/>
            <w:color w:val="1155CC"/>
            <w:sz w:val="24"/>
            <w:szCs w:val="24"/>
            <w:u w:val="single"/>
            <w:lang w:val="el-GR"/>
          </w:rPr>
          <w:t>.</w:t>
        </w:r>
        <w:r w:rsidR="003E55EC" w:rsidRPr="003E55EC">
          <w:rPr>
            <w:rFonts w:ascii="Arial" w:eastAsia="Arial" w:hAnsi="Arial" w:cs="Arial"/>
            <w:color w:val="1155CC"/>
            <w:sz w:val="24"/>
            <w:szCs w:val="24"/>
            <w:u w:val="single"/>
          </w:rPr>
          <w:t>gr</w:t>
        </w:r>
        <w:r w:rsidR="003E55EC" w:rsidRPr="003E55EC">
          <w:rPr>
            <w:rFonts w:ascii="Arial" w:eastAsia="Arial" w:hAnsi="Arial" w:cs="Arial"/>
            <w:color w:val="1155CC"/>
            <w:sz w:val="24"/>
            <w:szCs w:val="24"/>
            <w:u w:val="single"/>
            <w:lang w:val="el-GR"/>
          </w:rPr>
          <w:t>/</w:t>
        </w:r>
      </w:hyperlink>
      <w:r w:rsidR="003E55EC" w:rsidRPr="003E55EC">
        <w:rPr>
          <w:rFonts w:ascii="Arial" w:eastAsia="Arial" w:hAnsi="Arial" w:cs="Arial"/>
          <w:sz w:val="24"/>
          <w:szCs w:val="24"/>
          <w:lang w:val="el-GR"/>
        </w:rPr>
        <w:t xml:space="preserve"> κατόπιν δημιουργίας λογαριασμού.</w:t>
      </w:r>
    </w:p>
    <w:p w14:paraId="1683430C" w14:textId="48F0F4AF" w:rsidR="00E6522D" w:rsidRPr="003E55EC" w:rsidRDefault="00044526" w:rsidP="00E6522D">
      <w:pPr>
        <w:autoSpaceDE w:val="0"/>
        <w:autoSpaceDN w:val="0"/>
        <w:adjustRightInd w:val="0"/>
        <w:spacing w:line="360" w:lineRule="auto"/>
        <w:jc w:val="both"/>
        <w:rPr>
          <w:rFonts w:ascii="Arial" w:eastAsia="Times" w:hAnsi="Arial" w:cs="Arial"/>
          <w:b/>
          <w:bCs/>
          <w:sz w:val="24"/>
          <w:szCs w:val="24"/>
          <w:lang w:val="el-GR"/>
        </w:rPr>
      </w:pPr>
      <w:r w:rsidRPr="003E55EC">
        <w:rPr>
          <w:rFonts w:ascii="Arial" w:eastAsia="Times" w:hAnsi="Arial" w:cs="Arial"/>
          <w:sz w:val="24"/>
          <w:szCs w:val="24"/>
          <w:lang w:val="el-GR"/>
        </w:rPr>
        <w:t xml:space="preserve"> </w:t>
      </w:r>
      <w:r w:rsidR="00FB7D72" w:rsidRPr="003E55EC">
        <w:rPr>
          <w:rFonts w:ascii="Arial" w:eastAsia="Times" w:hAnsi="Arial" w:cs="Arial"/>
          <w:sz w:val="24"/>
          <w:szCs w:val="24"/>
          <w:lang w:val="el-GR"/>
        </w:rPr>
        <w:t>Ο</w:t>
      </w:r>
      <w:r w:rsidRPr="003E55EC">
        <w:rPr>
          <w:rFonts w:ascii="Arial" w:eastAsia="Times" w:hAnsi="Arial" w:cs="Arial"/>
          <w:sz w:val="24"/>
          <w:szCs w:val="24"/>
          <w:lang w:val="el-GR"/>
        </w:rPr>
        <w:t xml:space="preserve">ι </w:t>
      </w:r>
      <w:r w:rsidR="00FB7D72" w:rsidRPr="003E55EC">
        <w:rPr>
          <w:rFonts w:ascii="Arial" w:eastAsia="Times" w:hAnsi="Arial" w:cs="Arial"/>
          <w:sz w:val="24"/>
          <w:szCs w:val="24"/>
          <w:lang w:val="el-GR"/>
        </w:rPr>
        <w:t xml:space="preserve">ενδιαφερόμενοι </w:t>
      </w:r>
      <w:r w:rsidRPr="003E55EC">
        <w:rPr>
          <w:rFonts w:ascii="Arial" w:eastAsia="Times" w:hAnsi="Arial" w:cs="Arial"/>
          <w:sz w:val="24"/>
          <w:szCs w:val="24"/>
          <w:lang w:val="el-GR"/>
        </w:rPr>
        <w:t xml:space="preserve">εκπαιδευτικοί </w:t>
      </w:r>
      <w:bookmarkEnd w:id="0"/>
      <w:r w:rsidRPr="003E55EC">
        <w:rPr>
          <w:rFonts w:ascii="Arial" w:eastAsia="Times" w:hAnsi="Arial" w:cs="Arial"/>
          <w:sz w:val="24"/>
          <w:szCs w:val="24"/>
          <w:lang w:val="el-GR"/>
        </w:rPr>
        <w:t>μπορούν να δηλώσου</w:t>
      </w:r>
      <w:r w:rsidR="00946035" w:rsidRPr="003E55EC">
        <w:rPr>
          <w:rFonts w:ascii="Arial" w:eastAsia="Times" w:hAnsi="Arial" w:cs="Arial"/>
          <w:sz w:val="24"/>
          <w:szCs w:val="24"/>
          <w:lang w:val="el-GR"/>
        </w:rPr>
        <w:t>ν</w:t>
      </w:r>
      <w:r w:rsidRPr="003E55EC">
        <w:rPr>
          <w:rFonts w:ascii="Arial" w:eastAsia="Times" w:hAnsi="Arial" w:cs="Arial"/>
          <w:sz w:val="24"/>
          <w:szCs w:val="24"/>
          <w:lang w:val="el-GR"/>
        </w:rPr>
        <w:t xml:space="preserve"> συμμετοχή </w:t>
      </w:r>
      <w:r w:rsidR="00FB7D72" w:rsidRPr="003E55EC">
        <w:rPr>
          <w:rFonts w:ascii="Arial" w:eastAsia="Times" w:hAnsi="Arial" w:cs="Arial"/>
          <w:sz w:val="24"/>
          <w:szCs w:val="24"/>
          <w:lang w:val="el-GR"/>
        </w:rPr>
        <w:t>στον παρακάτω σύνδεσμ</w:t>
      </w:r>
      <w:r w:rsidR="00890E6A" w:rsidRPr="003E55EC">
        <w:rPr>
          <w:rFonts w:ascii="Arial" w:eastAsia="Times" w:hAnsi="Arial" w:cs="Arial"/>
          <w:sz w:val="24"/>
          <w:szCs w:val="24"/>
          <w:lang w:val="el-GR"/>
        </w:rPr>
        <w:t>ο</w:t>
      </w:r>
      <w:r w:rsidR="009551B4" w:rsidRPr="003E55EC">
        <w:rPr>
          <w:rFonts w:ascii="Arial" w:eastAsia="Times" w:hAnsi="Arial" w:cs="Arial"/>
          <w:sz w:val="24"/>
          <w:szCs w:val="24"/>
          <w:lang w:val="el-GR"/>
        </w:rPr>
        <w:t xml:space="preserve"> </w:t>
      </w:r>
      <w:r w:rsidR="00A768B7" w:rsidRPr="003E55EC">
        <w:rPr>
          <w:rFonts w:ascii="Arial" w:eastAsia="Times" w:hAnsi="Arial" w:cs="Arial"/>
          <w:sz w:val="24"/>
          <w:szCs w:val="24"/>
          <w:lang w:val="el-GR"/>
        </w:rPr>
        <w:t xml:space="preserve"> </w:t>
      </w:r>
      <w:hyperlink r:id="rId10" w:history="1">
        <w:r w:rsidR="009551B4" w:rsidRPr="003E55EC">
          <w:rPr>
            <w:rStyle w:val="-"/>
            <w:rFonts w:ascii="Arial" w:eastAsia="Times" w:hAnsi="Arial" w:cs="Arial"/>
            <w:sz w:val="24"/>
            <w:szCs w:val="24"/>
            <w:lang w:val="el-GR"/>
          </w:rPr>
          <w:t>https://bit.ly/3lptNp7</w:t>
        </w:r>
      </w:hyperlink>
      <w:r w:rsidR="009551B4" w:rsidRPr="003E55EC">
        <w:rPr>
          <w:rFonts w:ascii="Arial" w:eastAsia="Times" w:hAnsi="Arial" w:cs="Arial"/>
          <w:sz w:val="24"/>
          <w:szCs w:val="24"/>
          <w:lang w:val="el-GR"/>
        </w:rPr>
        <w:t xml:space="preserve">  </w:t>
      </w:r>
      <w:r w:rsidR="00E6522D" w:rsidRPr="003E55EC">
        <w:rPr>
          <w:rFonts w:ascii="Arial" w:eastAsia="Times" w:hAnsi="Arial" w:cs="Arial"/>
          <w:sz w:val="24"/>
          <w:szCs w:val="24"/>
          <w:lang w:val="el-GR"/>
        </w:rPr>
        <w:t>έως</w:t>
      </w:r>
      <w:r w:rsidR="00B96F92" w:rsidRPr="003E55EC">
        <w:rPr>
          <w:rFonts w:ascii="Arial" w:eastAsia="Times" w:hAnsi="Arial" w:cs="Arial"/>
          <w:sz w:val="24"/>
          <w:szCs w:val="24"/>
          <w:lang w:val="el-GR"/>
        </w:rPr>
        <w:t xml:space="preserve"> </w:t>
      </w:r>
      <w:r w:rsidR="00B96F92" w:rsidRPr="003E55EC">
        <w:rPr>
          <w:rFonts w:ascii="Arial" w:eastAsia="Times" w:hAnsi="Arial" w:cs="Arial"/>
          <w:b/>
          <w:bCs/>
          <w:sz w:val="24"/>
          <w:szCs w:val="24"/>
          <w:lang w:val="el-GR"/>
        </w:rPr>
        <w:t>2</w:t>
      </w:r>
      <w:r w:rsidR="00A768B7" w:rsidRPr="003E55EC">
        <w:rPr>
          <w:rFonts w:ascii="Arial" w:eastAsia="Times" w:hAnsi="Arial" w:cs="Arial"/>
          <w:b/>
          <w:bCs/>
          <w:sz w:val="24"/>
          <w:szCs w:val="24"/>
          <w:lang w:val="el-GR"/>
        </w:rPr>
        <w:t>4</w:t>
      </w:r>
      <w:r w:rsidR="00FB7D72" w:rsidRPr="003E55EC">
        <w:rPr>
          <w:rFonts w:ascii="Arial" w:eastAsia="Times" w:hAnsi="Arial" w:cs="Arial"/>
          <w:b/>
          <w:bCs/>
          <w:sz w:val="24"/>
          <w:szCs w:val="24"/>
          <w:lang w:val="el-GR"/>
        </w:rPr>
        <w:t>.0</w:t>
      </w:r>
      <w:r w:rsidR="00CE5163" w:rsidRPr="003E55EC">
        <w:rPr>
          <w:rFonts w:ascii="Arial" w:eastAsia="Times" w:hAnsi="Arial" w:cs="Arial"/>
          <w:b/>
          <w:bCs/>
          <w:sz w:val="24"/>
          <w:szCs w:val="24"/>
          <w:lang w:val="el-GR"/>
        </w:rPr>
        <w:t>2</w:t>
      </w:r>
      <w:r w:rsidR="00FB7D72" w:rsidRPr="003E55EC">
        <w:rPr>
          <w:rFonts w:ascii="Arial" w:eastAsia="Times" w:hAnsi="Arial" w:cs="Arial"/>
          <w:b/>
          <w:bCs/>
          <w:sz w:val="24"/>
          <w:szCs w:val="24"/>
          <w:lang w:val="el-GR"/>
        </w:rPr>
        <w:t>.</w:t>
      </w:r>
      <w:r w:rsidR="00E6522D" w:rsidRPr="003E55EC">
        <w:rPr>
          <w:rFonts w:ascii="Arial" w:eastAsia="Times" w:hAnsi="Arial" w:cs="Arial"/>
          <w:b/>
          <w:bCs/>
          <w:sz w:val="24"/>
          <w:szCs w:val="24"/>
          <w:lang w:val="el-GR"/>
        </w:rPr>
        <w:t>202</w:t>
      </w:r>
      <w:r w:rsidR="00B863B7" w:rsidRPr="003E55EC">
        <w:rPr>
          <w:rFonts w:ascii="Arial" w:eastAsia="Times" w:hAnsi="Arial" w:cs="Arial"/>
          <w:b/>
          <w:bCs/>
          <w:sz w:val="24"/>
          <w:szCs w:val="24"/>
          <w:lang w:val="el-GR"/>
        </w:rPr>
        <w:t>2.</w:t>
      </w:r>
      <w:r w:rsidR="00E6522D" w:rsidRPr="003E55EC">
        <w:rPr>
          <w:rFonts w:ascii="Arial" w:eastAsia="Times" w:hAnsi="Arial" w:cs="Arial"/>
          <w:b/>
          <w:bCs/>
          <w:sz w:val="24"/>
          <w:szCs w:val="24"/>
          <w:lang w:val="el-GR"/>
        </w:rPr>
        <w:t xml:space="preserve"> </w:t>
      </w:r>
    </w:p>
    <w:p w14:paraId="44AFEAC4" w14:textId="77777777" w:rsidR="00B96F92" w:rsidRPr="0010301B" w:rsidRDefault="00B96F92" w:rsidP="00044526">
      <w:pPr>
        <w:autoSpaceDE w:val="0"/>
        <w:autoSpaceDN w:val="0"/>
        <w:adjustRightInd w:val="0"/>
        <w:spacing w:line="360" w:lineRule="auto"/>
        <w:jc w:val="both"/>
        <w:rPr>
          <w:rFonts w:ascii="Arial" w:eastAsia="Times" w:hAnsi="Arial" w:cs="Arial"/>
          <w:sz w:val="24"/>
          <w:szCs w:val="24"/>
          <w:lang w:val="el-GR"/>
        </w:rPr>
      </w:pPr>
    </w:p>
    <w:p w14:paraId="2BCE3F04" w14:textId="77777777" w:rsidR="00B96F92" w:rsidRPr="0010301B" w:rsidRDefault="00FB7D72" w:rsidP="00044526">
      <w:pPr>
        <w:autoSpaceDE w:val="0"/>
        <w:autoSpaceDN w:val="0"/>
        <w:adjustRightInd w:val="0"/>
        <w:spacing w:line="360" w:lineRule="auto"/>
        <w:jc w:val="both"/>
        <w:rPr>
          <w:rFonts w:ascii="Arial" w:eastAsia="Times" w:hAnsi="Arial" w:cs="Arial"/>
          <w:sz w:val="24"/>
          <w:szCs w:val="24"/>
          <w:u w:val="single"/>
          <w:lang w:val="el-GR"/>
        </w:rPr>
      </w:pPr>
      <w:r w:rsidRPr="0010301B">
        <w:rPr>
          <w:rFonts w:ascii="Arial" w:eastAsia="Times" w:hAnsi="Arial" w:cs="Arial"/>
          <w:b/>
          <w:bCs/>
          <w:sz w:val="24"/>
          <w:szCs w:val="24"/>
          <w:u w:val="single"/>
          <w:lang w:val="el-GR"/>
        </w:rPr>
        <w:t>Χρήσιμες επισημάνσεις</w:t>
      </w:r>
      <w:r w:rsidR="00B96F92" w:rsidRPr="0010301B">
        <w:rPr>
          <w:rFonts w:ascii="Arial" w:eastAsia="Times" w:hAnsi="Arial" w:cs="Arial"/>
          <w:sz w:val="24"/>
          <w:szCs w:val="24"/>
          <w:u w:val="single"/>
          <w:lang w:val="el-GR"/>
        </w:rPr>
        <w:t xml:space="preserve">: </w:t>
      </w:r>
    </w:p>
    <w:p w14:paraId="22543FD1" w14:textId="77777777" w:rsidR="009E44D4" w:rsidRPr="0010301B" w:rsidRDefault="00AE001F" w:rsidP="009E44D4">
      <w:pPr>
        <w:numPr>
          <w:ilvl w:val="0"/>
          <w:numId w:val="1"/>
        </w:numPr>
        <w:autoSpaceDE w:val="0"/>
        <w:autoSpaceDN w:val="0"/>
        <w:adjustRightInd w:val="0"/>
        <w:spacing w:line="360" w:lineRule="auto"/>
        <w:jc w:val="both"/>
        <w:rPr>
          <w:rFonts w:ascii="Arial" w:eastAsia="Times" w:hAnsi="Arial" w:cs="Arial"/>
          <w:sz w:val="24"/>
          <w:szCs w:val="24"/>
          <w:lang w:val="el-GR"/>
        </w:rPr>
      </w:pPr>
      <w:r w:rsidRPr="0010301B">
        <w:rPr>
          <w:rFonts w:ascii="Arial" w:eastAsia="Times" w:hAnsi="Arial" w:cs="Arial"/>
          <w:sz w:val="24"/>
          <w:szCs w:val="24"/>
          <w:lang w:val="el-GR"/>
        </w:rPr>
        <w:t xml:space="preserve">Ο αριθμός θέσεων είναι περιορισμένος </w:t>
      </w:r>
      <w:r w:rsidRPr="0010301B">
        <w:rPr>
          <w:rFonts w:ascii="Arial" w:eastAsia="Times" w:hAnsi="Arial" w:cs="Arial"/>
          <w:b/>
          <w:bCs/>
          <w:sz w:val="24"/>
          <w:szCs w:val="24"/>
          <w:lang w:val="el-GR"/>
        </w:rPr>
        <w:t>και θα τηρηθεί σειρά προτεραιότητας</w:t>
      </w:r>
      <w:r w:rsidRPr="0010301B">
        <w:rPr>
          <w:rFonts w:ascii="Arial" w:eastAsia="Times" w:hAnsi="Arial" w:cs="Arial"/>
          <w:sz w:val="24"/>
          <w:szCs w:val="24"/>
          <w:lang w:val="el-GR"/>
        </w:rPr>
        <w:t xml:space="preserve">. </w:t>
      </w:r>
    </w:p>
    <w:p w14:paraId="1520F3B8" w14:textId="77777777" w:rsidR="00B96F92" w:rsidRPr="0010301B" w:rsidRDefault="008612AA" w:rsidP="009E44D4">
      <w:pPr>
        <w:numPr>
          <w:ilvl w:val="0"/>
          <w:numId w:val="1"/>
        </w:numPr>
        <w:autoSpaceDE w:val="0"/>
        <w:autoSpaceDN w:val="0"/>
        <w:adjustRightInd w:val="0"/>
        <w:spacing w:line="360" w:lineRule="auto"/>
        <w:jc w:val="both"/>
        <w:rPr>
          <w:rFonts w:ascii="Arial" w:eastAsia="Times" w:hAnsi="Arial" w:cs="Arial"/>
          <w:sz w:val="24"/>
          <w:szCs w:val="24"/>
          <w:lang w:val="el-GR"/>
        </w:rPr>
      </w:pPr>
      <w:r w:rsidRPr="0010301B">
        <w:rPr>
          <w:rFonts w:ascii="Arial" w:eastAsia="Times" w:hAnsi="Arial" w:cs="Arial"/>
          <w:sz w:val="24"/>
          <w:szCs w:val="24"/>
          <w:lang w:val="el-GR"/>
        </w:rPr>
        <w:t>Α</w:t>
      </w:r>
      <w:r w:rsidR="009E44D4" w:rsidRPr="0010301B">
        <w:rPr>
          <w:rFonts w:ascii="Arial" w:eastAsia="Times" w:hAnsi="Arial" w:cs="Arial"/>
          <w:sz w:val="24"/>
          <w:szCs w:val="24"/>
          <w:lang w:val="el-GR"/>
        </w:rPr>
        <w:t xml:space="preserve">φού επιλεγεί το κουμπί </w:t>
      </w:r>
      <w:r w:rsidR="009E44D4" w:rsidRPr="0010301B">
        <w:rPr>
          <w:rFonts w:ascii="Arial" w:eastAsia="Times" w:hAnsi="Arial" w:cs="Arial"/>
          <w:b/>
          <w:bCs/>
          <w:i/>
          <w:iCs/>
          <w:sz w:val="24"/>
          <w:szCs w:val="24"/>
          <w:lang w:val="el-GR"/>
        </w:rPr>
        <w:t>έναρξη ταινίας</w:t>
      </w:r>
      <w:r w:rsidRPr="0010301B">
        <w:rPr>
          <w:rFonts w:ascii="Arial" w:eastAsia="Times" w:hAnsi="Arial" w:cs="Arial"/>
          <w:b/>
          <w:bCs/>
          <w:i/>
          <w:iCs/>
          <w:sz w:val="24"/>
          <w:szCs w:val="24"/>
          <w:lang w:val="el-GR"/>
        </w:rPr>
        <w:t>,</w:t>
      </w:r>
      <w:r w:rsidRPr="0010301B">
        <w:rPr>
          <w:rFonts w:ascii="Arial" w:eastAsia="Times" w:hAnsi="Arial" w:cs="Arial"/>
          <w:sz w:val="24"/>
          <w:szCs w:val="24"/>
          <w:lang w:val="el-GR"/>
        </w:rPr>
        <w:t xml:space="preserve"> η προβολή</w:t>
      </w:r>
      <w:r w:rsidR="005D5271" w:rsidRPr="0010301B">
        <w:rPr>
          <w:rFonts w:ascii="Arial" w:eastAsia="Times" w:hAnsi="Arial" w:cs="Arial"/>
          <w:sz w:val="24"/>
          <w:szCs w:val="24"/>
          <w:lang w:val="el-GR"/>
        </w:rPr>
        <w:t xml:space="preserve"> θα</w:t>
      </w:r>
      <w:r w:rsidRPr="0010301B">
        <w:rPr>
          <w:rFonts w:ascii="Arial" w:eastAsia="Times" w:hAnsi="Arial" w:cs="Arial"/>
          <w:sz w:val="24"/>
          <w:szCs w:val="24"/>
          <w:lang w:val="el-GR"/>
        </w:rPr>
        <w:t xml:space="preserve"> </w:t>
      </w:r>
      <w:r w:rsidR="005D5271" w:rsidRPr="0010301B">
        <w:rPr>
          <w:rFonts w:ascii="Arial" w:eastAsia="Times" w:hAnsi="Arial" w:cs="Arial"/>
          <w:sz w:val="24"/>
          <w:szCs w:val="24"/>
          <w:lang w:val="el-GR"/>
        </w:rPr>
        <w:t>είναι</w:t>
      </w:r>
      <w:r w:rsidRPr="0010301B">
        <w:rPr>
          <w:rFonts w:ascii="Arial" w:eastAsia="Times" w:hAnsi="Arial" w:cs="Arial"/>
          <w:sz w:val="24"/>
          <w:szCs w:val="24"/>
          <w:lang w:val="el-GR"/>
        </w:rPr>
        <w:t xml:space="preserve"> διαθέσιμη για τις επόμενες 24 ώρες</w:t>
      </w:r>
      <w:r w:rsidR="009E44D4" w:rsidRPr="0010301B">
        <w:rPr>
          <w:rFonts w:ascii="Arial" w:eastAsia="Times" w:hAnsi="Arial" w:cs="Arial"/>
          <w:sz w:val="24"/>
          <w:szCs w:val="24"/>
          <w:lang w:val="el-GR"/>
        </w:rPr>
        <w:t xml:space="preserve">. </w:t>
      </w:r>
    </w:p>
    <w:p w14:paraId="2C329590" w14:textId="77777777" w:rsidR="00B96F92" w:rsidRPr="0010301B" w:rsidRDefault="008612AA" w:rsidP="0080516C">
      <w:pPr>
        <w:numPr>
          <w:ilvl w:val="0"/>
          <w:numId w:val="1"/>
        </w:numPr>
        <w:autoSpaceDE w:val="0"/>
        <w:autoSpaceDN w:val="0"/>
        <w:adjustRightInd w:val="0"/>
        <w:spacing w:line="360" w:lineRule="auto"/>
        <w:jc w:val="both"/>
        <w:rPr>
          <w:rFonts w:ascii="Arial" w:eastAsia="Times" w:hAnsi="Arial" w:cs="Arial"/>
          <w:sz w:val="24"/>
          <w:szCs w:val="24"/>
          <w:lang w:val="el-GR"/>
        </w:rPr>
      </w:pPr>
      <w:r w:rsidRPr="0010301B">
        <w:rPr>
          <w:rFonts w:ascii="Arial" w:eastAsia="Times" w:hAnsi="Arial" w:cs="Arial"/>
          <w:sz w:val="24"/>
          <w:szCs w:val="24"/>
          <w:lang w:val="el-GR"/>
        </w:rPr>
        <w:t>Για τη διασφάλιση της ποιότητας της προβολής, π</w:t>
      </w:r>
      <w:r w:rsidR="009E44D4" w:rsidRPr="0010301B">
        <w:rPr>
          <w:rFonts w:ascii="Arial" w:eastAsia="Times" w:hAnsi="Arial" w:cs="Arial"/>
          <w:sz w:val="24"/>
          <w:szCs w:val="24"/>
          <w:lang w:val="el-GR"/>
        </w:rPr>
        <w:t>ριν την έναρξη της</w:t>
      </w:r>
      <w:r w:rsidR="005D5271" w:rsidRPr="0010301B">
        <w:rPr>
          <w:rFonts w:ascii="Arial" w:eastAsia="Times" w:hAnsi="Arial" w:cs="Arial"/>
          <w:sz w:val="24"/>
          <w:szCs w:val="24"/>
          <w:lang w:val="el-GR"/>
        </w:rPr>
        <w:t xml:space="preserve"> ταινίας</w:t>
      </w:r>
      <w:r w:rsidRPr="0010301B">
        <w:rPr>
          <w:rFonts w:ascii="Arial" w:eastAsia="Times" w:hAnsi="Arial" w:cs="Arial"/>
          <w:sz w:val="24"/>
          <w:szCs w:val="24"/>
          <w:lang w:val="el-GR"/>
        </w:rPr>
        <w:t xml:space="preserve"> συστήνεται</w:t>
      </w:r>
      <w:r w:rsidR="008E3500" w:rsidRPr="0010301B">
        <w:rPr>
          <w:rFonts w:ascii="Arial" w:eastAsia="Times" w:hAnsi="Arial" w:cs="Arial"/>
          <w:sz w:val="24"/>
          <w:szCs w:val="24"/>
          <w:lang w:val="el-GR"/>
        </w:rPr>
        <w:t xml:space="preserve"> πριν την προβολή </w:t>
      </w:r>
      <w:r w:rsidRPr="0010301B">
        <w:rPr>
          <w:rFonts w:ascii="Arial" w:eastAsia="Times" w:hAnsi="Arial" w:cs="Arial"/>
          <w:sz w:val="24"/>
          <w:szCs w:val="24"/>
          <w:lang w:val="el-GR"/>
        </w:rPr>
        <w:t xml:space="preserve">ο έλεγχος σύνδεσης, μέσω της επιλογής </w:t>
      </w:r>
      <w:r w:rsidRPr="0010301B">
        <w:rPr>
          <w:rFonts w:ascii="Arial" w:eastAsia="Times" w:hAnsi="Arial" w:cs="Arial"/>
          <w:i/>
          <w:iCs/>
          <w:sz w:val="24"/>
          <w:szCs w:val="24"/>
        </w:rPr>
        <w:t>test</w:t>
      </w:r>
      <w:r w:rsidRPr="0010301B">
        <w:rPr>
          <w:rFonts w:ascii="Arial" w:eastAsia="Times" w:hAnsi="Arial" w:cs="Arial"/>
          <w:i/>
          <w:iCs/>
          <w:sz w:val="24"/>
          <w:szCs w:val="24"/>
          <w:lang w:val="el-GR"/>
        </w:rPr>
        <w:t xml:space="preserve"> </w:t>
      </w:r>
      <w:r w:rsidRPr="0010301B">
        <w:rPr>
          <w:rFonts w:ascii="Arial" w:eastAsia="Times" w:hAnsi="Arial" w:cs="Arial"/>
          <w:i/>
          <w:iCs/>
          <w:sz w:val="24"/>
          <w:szCs w:val="24"/>
        </w:rPr>
        <w:t>your</w:t>
      </w:r>
      <w:r w:rsidRPr="0010301B">
        <w:rPr>
          <w:rFonts w:ascii="Arial" w:eastAsia="Times" w:hAnsi="Arial" w:cs="Arial"/>
          <w:i/>
          <w:iCs/>
          <w:sz w:val="24"/>
          <w:szCs w:val="24"/>
          <w:lang w:val="el-GR"/>
        </w:rPr>
        <w:t xml:space="preserve"> </w:t>
      </w:r>
      <w:r w:rsidRPr="0010301B">
        <w:rPr>
          <w:rFonts w:ascii="Arial" w:eastAsia="Times" w:hAnsi="Arial" w:cs="Arial"/>
          <w:i/>
          <w:iCs/>
          <w:sz w:val="24"/>
          <w:szCs w:val="24"/>
        </w:rPr>
        <w:t>connection</w:t>
      </w:r>
      <w:r w:rsidRPr="0010301B">
        <w:rPr>
          <w:rFonts w:ascii="Arial" w:eastAsia="Times" w:hAnsi="Arial" w:cs="Arial"/>
          <w:sz w:val="24"/>
          <w:szCs w:val="24"/>
          <w:lang w:val="el-GR"/>
        </w:rPr>
        <w:t xml:space="preserve"> που</w:t>
      </w:r>
      <w:r w:rsidR="005D5271" w:rsidRPr="0010301B">
        <w:rPr>
          <w:rFonts w:ascii="Arial" w:eastAsia="Times" w:hAnsi="Arial" w:cs="Arial"/>
          <w:sz w:val="24"/>
          <w:szCs w:val="24"/>
          <w:lang w:val="el-GR"/>
        </w:rPr>
        <w:t xml:space="preserve"> υπάρχει</w:t>
      </w:r>
      <w:r w:rsidRPr="0010301B">
        <w:rPr>
          <w:rFonts w:ascii="Arial" w:eastAsia="Times" w:hAnsi="Arial" w:cs="Arial"/>
          <w:sz w:val="24"/>
          <w:szCs w:val="24"/>
          <w:lang w:val="el-GR"/>
        </w:rPr>
        <w:t xml:space="preserve"> στην πλατφόρμα. </w:t>
      </w:r>
    </w:p>
    <w:p w14:paraId="2BA0863D" w14:textId="77777777" w:rsidR="0023586F" w:rsidRPr="0010301B" w:rsidRDefault="00B96F92" w:rsidP="00044526">
      <w:pPr>
        <w:autoSpaceDE w:val="0"/>
        <w:autoSpaceDN w:val="0"/>
        <w:adjustRightInd w:val="0"/>
        <w:spacing w:line="360" w:lineRule="auto"/>
        <w:jc w:val="both"/>
        <w:rPr>
          <w:rFonts w:ascii="Arial" w:eastAsia="Times" w:hAnsi="Arial" w:cs="Arial"/>
          <w:sz w:val="24"/>
          <w:szCs w:val="24"/>
          <w:lang w:val="el-GR"/>
        </w:rPr>
      </w:pPr>
      <w:r w:rsidRPr="0010301B">
        <w:rPr>
          <w:rFonts w:ascii="Arial" w:eastAsia="Times" w:hAnsi="Arial" w:cs="Arial"/>
          <w:sz w:val="24"/>
          <w:szCs w:val="24"/>
          <w:lang w:val="el-GR"/>
        </w:rPr>
        <w:t xml:space="preserve">  </w:t>
      </w:r>
    </w:p>
    <w:p w14:paraId="484A8C3B" w14:textId="77777777" w:rsidR="005011BF" w:rsidRPr="0010301B" w:rsidRDefault="005011BF" w:rsidP="005011BF">
      <w:pPr>
        <w:autoSpaceDE w:val="0"/>
        <w:autoSpaceDN w:val="0"/>
        <w:adjustRightInd w:val="0"/>
        <w:spacing w:line="360" w:lineRule="auto"/>
        <w:jc w:val="both"/>
        <w:rPr>
          <w:rFonts w:ascii="Arial" w:eastAsia="Times" w:hAnsi="Arial" w:cs="Arial"/>
          <w:sz w:val="24"/>
          <w:szCs w:val="24"/>
          <w:lang w:val="el-GR"/>
        </w:rPr>
      </w:pPr>
      <w:r w:rsidRPr="0010301B">
        <w:rPr>
          <w:rFonts w:ascii="Arial" w:eastAsia="Times" w:hAnsi="Arial" w:cs="Arial"/>
          <w:sz w:val="24"/>
          <w:szCs w:val="24"/>
          <w:lang w:val="el-GR"/>
        </w:rPr>
        <w:t>Καλή Θέαση!</w:t>
      </w:r>
    </w:p>
    <w:p w14:paraId="6EF28481" w14:textId="77777777" w:rsidR="0023586F" w:rsidRPr="00AD081D" w:rsidRDefault="00E6522D" w:rsidP="00044526">
      <w:pPr>
        <w:autoSpaceDE w:val="0"/>
        <w:autoSpaceDN w:val="0"/>
        <w:adjustRightInd w:val="0"/>
        <w:spacing w:line="360" w:lineRule="auto"/>
        <w:jc w:val="both"/>
        <w:rPr>
          <w:rFonts w:ascii="Arial" w:eastAsia="Times" w:hAnsi="Arial" w:cs="Arial"/>
          <w:sz w:val="24"/>
          <w:szCs w:val="24"/>
          <w:lang w:val="el-GR"/>
        </w:rPr>
      </w:pPr>
      <w:r w:rsidRPr="0010301B">
        <w:rPr>
          <w:rFonts w:ascii="Arial" w:eastAsia="Times" w:hAnsi="Arial" w:cs="Arial"/>
          <w:sz w:val="24"/>
          <w:szCs w:val="24"/>
          <w:lang w:val="el-GR"/>
        </w:rPr>
        <w:t xml:space="preserve">Η ομάδα του προγράμματος  </w:t>
      </w:r>
      <w:r w:rsidRPr="0010301B">
        <w:rPr>
          <w:rFonts w:ascii="Arial" w:eastAsia="Times" w:hAnsi="Arial" w:cs="Arial"/>
          <w:sz w:val="24"/>
          <w:szCs w:val="24"/>
        </w:rPr>
        <w:t>NextGen</w:t>
      </w:r>
    </w:p>
    <w:p w14:paraId="68D2373B" w14:textId="77777777" w:rsidR="005011BF" w:rsidRPr="0010301B" w:rsidRDefault="005011BF" w:rsidP="00044526">
      <w:pPr>
        <w:autoSpaceDE w:val="0"/>
        <w:autoSpaceDN w:val="0"/>
        <w:adjustRightInd w:val="0"/>
        <w:spacing w:line="360" w:lineRule="auto"/>
        <w:jc w:val="both"/>
        <w:rPr>
          <w:rFonts w:ascii="Arial" w:eastAsia="Times" w:hAnsi="Arial" w:cs="Arial"/>
          <w:sz w:val="24"/>
          <w:szCs w:val="24"/>
          <w:lang w:val="el-GR"/>
        </w:rPr>
      </w:pPr>
      <w:r w:rsidRPr="00AD081D">
        <w:rPr>
          <w:rFonts w:ascii="Arial" w:eastAsia="Times" w:hAnsi="Arial" w:cs="Arial"/>
          <w:sz w:val="24"/>
          <w:szCs w:val="24"/>
          <w:lang w:val="el-GR"/>
        </w:rPr>
        <w:t>(</w:t>
      </w:r>
      <w:proofErr w:type="spellStart"/>
      <w:r w:rsidRPr="0010301B">
        <w:rPr>
          <w:rFonts w:ascii="Arial" w:eastAsia="Times" w:hAnsi="Arial" w:cs="Arial"/>
          <w:sz w:val="24"/>
          <w:szCs w:val="24"/>
          <w:lang w:val="el-GR"/>
        </w:rPr>
        <w:t>τηλ</w:t>
      </w:r>
      <w:proofErr w:type="spellEnd"/>
      <w:r w:rsidRPr="0010301B">
        <w:rPr>
          <w:rFonts w:ascii="Arial" w:eastAsia="Times" w:hAnsi="Arial" w:cs="Arial"/>
          <w:sz w:val="24"/>
          <w:szCs w:val="24"/>
          <w:lang w:val="el-GR"/>
        </w:rPr>
        <w:t>. επικοινωνίας 2310378570)</w:t>
      </w:r>
    </w:p>
    <w:p w14:paraId="639DC1B3" w14:textId="77777777" w:rsidR="005C0946" w:rsidRDefault="005C0946" w:rsidP="0077253D">
      <w:pPr>
        <w:jc w:val="both"/>
        <w:rPr>
          <w:rFonts w:ascii="Arial" w:eastAsia="Times New Roman" w:hAnsi="Arial" w:cs="Arial"/>
          <w:b/>
          <w:bCs/>
          <w:sz w:val="24"/>
          <w:szCs w:val="24"/>
          <w:u w:val="single"/>
          <w:lang w:val="el-GR" w:eastAsia="el-GR"/>
        </w:rPr>
      </w:pPr>
    </w:p>
    <w:p w14:paraId="361CE61E" w14:textId="77777777" w:rsidR="005C0946" w:rsidRDefault="005C0946" w:rsidP="0077253D">
      <w:pPr>
        <w:jc w:val="both"/>
        <w:rPr>
          <w:rFonts w:ascii="Arial" w:eastAsia="Times New Roman" w:hAnsi="Arial" w:cs="Arial"/>
          <w:b/>
          <w:bCs/>
          <w:sz w:val="24"/>
          <w:szCs w:val="24"/>
          <w:u w:val="single"/>
          <w:lang w:val="el-GR" w:eastAsia="el-GR"/>
        </w:rPr>
      </w:pPr>
    </w:p>
    <w:p w14:paraId="63D772B1" w14:textId="77777777" w:rsidR="00761E6B" w:rsidRDefault="00761E6B" w:rsidP="0077253D">
      <w:pPr>
        <w:jc w:val="both"/>
        <w:rPr>
          <w:rFonts w:ascii="Arial" w:eastAsia="Times New Roman" w:hAnsi="Arial" w:cs="Arial"/>
          <w:b/>
          <w:bCs/>
          <w:sz w:val="24"/>
          <w:szCs w:val="24"/>
          <w:u w:val="single"/>
          <w:lang w:val="el-GR" w:eastAsia="el-GR"/>
        </w:rPr>
      </w:pPr>
    </w:p>
    <w:p w14:paraId="55485257" w14:textId="77777777" w:rsidR="00761E6B" w:rsidRDefault="00761E6B" w:rsidP="0077253D">
      <w:pPr>
        <w:jc w:val="both"/>
        <w:rPr>
          <w:rFonts w:ascii="Arial" w:eastAsia="Times New Roman" w:hAnsi="Arial" w:cs="Arial"/>
          <w:b/>
          <w:bCs/>
          <w:sz w:val="24"/>
          <w:szCs w:val="24"/>
          <w:u w:val="single"/>
          <w:lang w:val="el-GR" w:eastAsia="el-GR"/>
        </w:rPr>
      </w:pPr>
    </w:p>
    <w:p w14:paraId="54055A86" w14:textId="77777777" w:rsidR="00761E6B" w:rsidRDefault="00761E6B" w:rsidP="0077253D">
      <w:pPr>
        <w:jc w:val="both"/>
        <w:rPr>
          <w:rFonts w:ascii="Arial" w:eastAsia="Times New Roman" w:hAnsi="Arial" w:cs="Arial"/>
          <w:b/>
          <w:bCs/>
          <w:sz w:val="24"/>
          <w:szCs w:val="24"/>
          <w:u w:val="single"/>
          <w:lang w:val="el-GR" w:eastAsia="el-GR"/>
        </w:rPr>
      </w:pPr>
    </w:p>
    <w:p w14:paraId="6D30278B" w14:textId="77777777" w:rsidR="00761E6B" w:rsidRDefault="00761E6B" w:rsidP="0077253D">
      <w:pPr>
        <w:jc w:val="both"/>
        <w:rPr>
          <w:rFonts w:ascii="Arial" w:eastAsia="Times New Roman" w:hAnsi="Arial" w:cs="Arial"/>
          <w:b/>
          <w:bCs/>
          <w:sz w:val="24"/>
          <w:szCs w:val="24"/>
          <w:u w:val="single"/>
          <w:lang w:val="el-GR" w:eastAsia="el-GR"/>
        </w:rPr>
      </w:pPr>
    </w:p>
    <w:p w14:paraId="5AB75C77" w14:textId="77777777" w:rsidR="00761E6B" w:rsidRDefault="00761E6B" w:rsidP="0077253D">
      <w:pPr>
        <w:jc w:val="both"/>
        <w:rPr>
          <w:rFonts w:ascii="Arial" w:eastAsia="Times New Roman" w:hAnsi="Arial" w:cs="Arial"/>
          <w:b/>
          <w:bCs/>
          <w:sz w:val="24"/>
          <w:szCs w:val="24"/>
          <w:u w:val="single"/>
          <w:lang w:val="el-GR" w:eastAsia="el-GR"/>
        </w:rPr>
      </w:pPr>
    </w:p>
    <w:p w14:paraId="0DB4CA91" w14:textId="33F3F94C" w:rsidR="0077253D" w:rsidRPr="00A2728C" w:rsidRDefault="0077253D" w:rsidP="0077253D">
      <w:pPr>
        <w:jc w:val="both"/>
        <w:rPr>
          <w:rFonts w:ascii="Arial" w:eastAsia="Times New Roman" w:hAnsi="Arial" w:cs="Arial"/>
          <w:b/>
          <w:bCs/>
          <w:sz w:val="24"/>
          <w:szCs w:val="24"/>
          <w:u w:val="single"/>
          <w:lang w:val="el-GR" w:eastAsia="el-GR"/>
        </w:rPr>
      </w:pPr>
      <w:r w:rsidRPr="00A2728C">
        <w:rPr>
          <w:rFonts w:ascii="Arial" w:eastAsia="Times New Roman" w:hAnsi="Arial" w:cs="Arial"/>
          <w:b/>
          <w:bCs/>
          <w:sz w:val="24"/>
          <w:szCs w:val="24"/>
          <w:u w:val="single"/>
          <w:lang w:val="el-GR" w:eastAsia="el-GR"/>
        </w:rPr>
        <w:t>Πρωτοβάθμια Εκπαίδευσή</w:t>
      </w:r>
    </w:p>
    <w:p w14:paraId="6BCBE2F5" w14:textId="77777777" w:rsidR="0077253D" w:rsidRPr="0010301B" w:rsidRDefault="0077253D" w:rsidP="0077253D">
      <w:pPr>
        <w:jc w:val="both"/>
        <w:rPr>
          <w:rFonts w:ascii="Arial" w:eastAsia="Times New Roman" w:hAnsi="Arial" w:cs="Arial"/>
          <w:b/>
          <w:bCs/>
          <w:sz w:val="24"/>
          <w:szCs w:val="24"/>
          <w:lang w:val="el-GR" w:eastAsia="el-GR"/>
        </w:rPr>
      </w:pPr>
    </w:p>
    <w:p w14:paraId="07CEB962" w14:textId="31205F09" w:rsidR="00AD081D" w:rsidRPr="00AD081D" w:rsidRDefault="00AD081D" w:rsidP="00AD081D">
      <w:pPr>
        <w:jc w:val="both"/>
        <w:rPr>
          <w:rFonts w:eastAsia="Times New Roman"/>
          <w:color w:val="auto"/>
          <w:sz w:val="24"/>
          <w:szCs w:val="24"/>
          <w:lang w:val="el-GR" w:eastAsia="el-GR"/>
        </w:rPr>
      </w:pPr>
      <w:r w:rsidRPr="00AD081D">
        <w:rPr>
          <w:rFonts w:ascii="Arial" w:eastAsia="Times New Roman" w:hAnsi="Arial" w:cs="Arial"/>
          <w:b/>
          <w:bCs/>
          <w:i/>
          <w:iCs/>
          <w:sz w:val="24"/>
          <w:szCs w:val="24"/>
          <w:lang w:val="el-GR" w:eastAsia="el-GR"/>
        </w:rPr>
        <w:t>Νεοσσοί</w:t>
      </w:r>
      <w:r w:rsidRPr="00AD081D">
        <w:rPr>
          <w:rFonts w:ascii="Arial" w:eastAsia="Times New Roman" w:hAnsi="Arial" w:cs="Arial"/>
          <w:i/>
          <w:iCs/>
          <w:sz w:val="24"/>
          <w:szCs w:val="24"/>
          <w:lang w:val="el-GR" w:eastAsia="el-GR"/>
        </w:rPr>
        <w:t xml:space="preserve"> </w:t>
      </w:r>
      <w:r w:rsidRPr="00AD081D">
        <w:rPr>
          <w:rFonts w:ascii="Arial" w:eastAsia="Times New Roman" w:hAnsi="Arial" w:cs="Arial"/>
          <w:sz w:val="24"/>
          <w:szCs w:val="24"/>
          <w:lang w:val="el-GR" w:eastAsia="el-GR"/>
        </w:rPr>
        <w:t xml:space="preserve">της </w:t>
      </w:r>
      <w:proofErr w:type="spellStart"/>
      <w:r w:rsidRPr="00AD081D">
        <w:rPr>
          <w:rFonts w:ascii="Arial" w:eastAsia="Times New Roman" w:hAnsi="Arial" w:cs="Arial"/>
          <w:sz w:val="24"/>
          <w:szCs w:val="24"/>
          <w:lang w:val="el-GR" w:eastAsia="el-GR"/>
        </w:rPr>
        <w:t>Λίντια</w:t>
      </w:r>
      <w:proofErr w:type="spellEnd"/>
      <w:r w:rsidRPr="00AD081D">
        <w:rPr>
          <w:rFonts w:ascii="Arial" w:eastAsia="Times New Roman" w:hAnsi="Arial" w:cs="Arial"/>
          <w:sz w:val="24"/>
          <w:szCs w:val="24"/>
          <w:lang w:val="el-GR" w:eastAsia="el-GR"/>
        </w:rPr>
        <w:t xml:space="preserve"> </w:t>
      </w:r>
      <w:proofErr w:type="spellStart"/>
      <w:r w:rsidRPr="00AD081D">
        <w:rPr>
          <w:rFonts w:ascii="Arial" w:eastAsia="Times New Roman" w:hAnsi="Arial" w:cs="Arial"/>
          <w:sz w:val="24"/>
          <w:szCs w:val="24"/>
          <w:lang w:val="el-GR" w:eastAsia="el-GR"/>
        </w:rPr>
        <w:t>Ντούντα</w:t>
      </w:r>
      <w:proofErr w:type="spellEnd"/>
      <w:r w:rsidRPr="00AD081D">
        <w:rPr>
          <w:rFonts w:ascii="Arial" w:eastAsia="Times New Roman" w:hAnsi="Arial" w:cs="Arial"/>
          <w:sz w:val="24"/>
          <w:szCs w:val="24"/>
          <w:lang w:val="el-GR" w:eastAsia="el-GR"/>
        </w:rPr>
        <w:t xml:space="preserve"> </w:t>
      </w:r>
      <w:r w:rsidR="00C601A2" w:rsidRPr="00C601A2">
        <w:rPr>
          <w:rFonts w:ascii="Arial" w:eastAsia="Times New Roman" w:hAnsi="Arial" w:cs="Arial"/>
          <w:sz w:val="24"/>
          <w:szCs w:val="24"/>
          <w:lang w:val="el-GR" w:eastAsia="el-GR"/>
        </w:rPr>
        <w:t>(για παιδιά ηλικίας 1</w:t>
      </w:r>
      <w:r w:rsidR="00664DB1" w:rsidRPr="00664DB1">
        <w:rPr>
          <w:rFonts w:ascii="Arial" w:eastAsia="Times New Roman" w:hAnsi="Arial" w:cs="Arial"/>
          <w:sz w:val="24"/>
          <w:szCs w:val="24"/>
          <w:lang w:val="el-GR" w:eastAsia="el-GR"/>
        </w:rPr>
        <w:t>1</w:t>
      </w:r>
      <w:r w:rsidR="00C601A2" w:rsidRPr="00C601A2">
        <w:rPr>
          <w:rFonts w:ascii="Arial" w:eastAsia="Times New Roman" w:hAnsi="Arial" w:cs="Arial"/>
          <w:sz w:val="24"/>
          <w:szCs w:val="24"/>
          <w:lang w:val="el-GR" w:eastAsia="el-GR"/>
        </w:rPr>
        <w:t>+)</w:t>
      </w:r>
    </w:p>
    <w:p w14:paraId="20AA9921" w14:textId="77777777" w:rsidR="00AD081D" w:rsidRPr="00AD081D" w:rsidRDefault="00AD081D" w:rsidP="00AD081D">
      <w:pPr>
        <w:jc w:val="both"/>
        <w:rPr>
          <w:rFonts w:eastAsia="Times New Roman"/>
          <w:color w:val="auto"/>
          <w:sz w:val="24"/>
          <w:szCs w:val="24"/>
          <w:lang w:val="el-GR" w:eastAsia="el-GR"/>
        </w:rPr>
      </w:pPr>
      <w:r w:rsidRPr="00AD081D">
        <w:rPr>
          <w:rFonts w:ascii="Arial" w:eastAsia="Times New Roman" w:hAnsi="Arial" w:cs="Arial"/>
          <w:sz w:val="24"/>
          <w:szCs w:val="24"/>
          <w:lang w:val="el-GR" w:eastAsia="el-GR"/>
        </w:rPr>
        <w:t>Πολωνία, 2022, 84΄</w:t>
      </w:r>
    </w:p>
    <w:p w14:paraId="4BC14720" w14:textId="77777777" w:rsidR="00AD081D" w:rsidRPr="00AD081D" w:rsidRDefault="00AD081D" w:rsidP="00AD081D">
      <w:pPr>
        <w:rPr>
          <w:rFonts w:eastAsia="Times New Roman"/>
          <w:color w:val="auto"/>
          <w:sz w:val="24"/>
          <w:szCs w:val="24"/>
          <w:lang w:val="el-GR" w:eastAsia="el-GR"/>
        </w:rPr>
      </w:pPr>
    </w:p>
    <w:p w14:paraId="50D2830C" w14:textId="77777777" w:rsidR="00AD081D" w:rsidRPr="00AD081D" w:rsidRDefault="00AD081D" w:rsidP="00AD081D">
      <w:pPr>
        <w:jc w:val="both"/>
        <w:rPr>
          <w:rFonts w:eastAsia="Times New Roman"/>
          <w:color w:val="auto"/>
          <w:sz w:val="24"/>
          <w:szCs w:val="24"/>
          <w:lang w:val="el-GR" w:eastAsia="el-GR"/>
        </w:rPr>
      </w:pPr>
      <w:r w:rsidRPr="00AD081D">
        <w:rPr>
          <w:rFonts w:ascii="Arial" w:eastAsia="Times New Roman" w:hAnsi="Arial" w:cs="Arial"/>
          <w:sz w:val="24"/>
          <w:szCs w:val="24"/>
          <w:lang w:val="el-GR" w:eastAsia="el-GR"/>
        </w:rPr>
        <w:t xml:space="preserve">Μια ταινία σαν ανοιχτή αγκαλιά μάς συστήνει στην εφευρετική </w:t>
      </w:r>
      <w:proofErr w:type="spellStart"/>
      <w:r w:rsidRPr="00AD081D">
        <w:rPr>
          <w:rFonts w:ascii="Arial" w:eastAsia="Times New Roman" w:hAnsi="Arial" w:cs="Arial"/>
          <w:sz w:val="24"/>
          <w:szCs w:val="24"/>
          <w:lang w:val="el-GR" w:eastAsia="el-GR"/>
        </w:rPr>
        <w:t>Ζόσα</w:t>
      </w:r>
      <w:proofErr w:type="spellEnd"/>
      <w:r w:rsidRPr="00AD081D">
        <w:rPr>
          <w:rFonts w:ascii="Arial" w:eastAsia="Times New Roman" w:hAnsi="Arial" w:cs="Arial"/>
          <w:sz w:val="24"/>
          <w:szCs w:val="24"/>
          <w:lang w:val="el-GR" w:eastAsia="el-GR"/>
        </w:rPr>
        <w:t xml:space="preserve">, στον ευαίσθητο Όσκαρ και στον ανεξάρτητο </w:t>
      </w:r>
      <w:proofErr w:type="spellStart"/>
      <w:r w:rsidRPr="00AD081D">
        <w:rPr>
          <w:rFonts w:ascii="Arial" w:eastAsia="Times New Roman" w:hAnsi="Arial" w:cs="Arial"/>
          <w:sz w:val="24"/>
          <w:szCs w:val="24"/>
          <w:lang w:val="el-GR" w:eastAsia="el-GR"/>
        </w:rPr>
        <w:t>Κίνγκα</w:t>
      </w:r>
      <w:proofErr w:type="spellEnd"/>
      <w:r w:rsidRPr="00AD081D">
        <w:rPr>
          <w:rFonts w:ascii="Arial" w:eastAsia="Times New Roman" w:hAnsi="Arial" w:cs="Arial"/>
          <w:sz w:val="24"/>
          <w:szCs w:val="24"/>
          <w:lang w:val="el-GR" w:eastAsia="el-GR"/>
        </w:rPr>
        <w:t xml:space="preserve"> – τρία παιδιά που αναγκάζονται να μεγαλώσουν νωρίτερα από τους συνομηλίκους τους. Μαζί τους ταξιδεύουμε στον κόσμο της συμπόνιας, του χιούμορ και της δύναμης χαρακτήρα που μπορούν να επιδείξουν τα παιδιά. Έναν κόσμο στον οποίο η φιλία, η αγάπη και η σύνδεση με τους άλλους γίνονται οξυγόνο, δίνοντας τους δύναμη να υποφέρουν ακόμα και τις πιο δύσκολες στιγμές.</w:t>
      </w:r>
    </w:p>
    <w:p w14:paraId="36FA36D5" w14:textId="1ED612BB" w:rsidR="00AD081D" w:rsidRDefault="00AD081D" w:rsidP="00AD081D">
      <w:pPr>
        <w:rPr>
          <w:rFonts w:eastAsia="Times New Roman"/>
          <w:color w:val="auto"/>
          <w:sz w:val="24"/>
          <w:szCs w:val="24"/>
          <w:lang w:val="el-GR" w:eastAsia="el-GR"/>
        </w:rPr>
      </w:pPr>
    </w:p>
    <w:p w14:paraId="4115D108" w14:textId="5CE11BC1" w:rsidR="00C601A2" w:rsidRPr="00AD081D" w:rsidRDefault="00C601A2" w:rsidP="00C601A2">
      <w:pPr>
        <w:jc w:val="both"/>
        <w:rPr>
          <w:rFonts w:eastAsia="Times New Roman"/>
          <w:color w:val="auto"/>
          <w:sz w:val="24"/>
          <w:szCs w:val="24"/>
          <w:lang w:val="el-GR" w:eastAsia="el-GR"/>
        </w:rPr>
      </w:pPr>
      <w:r w:rsidRPr="00AD081D">
        <w:rPr>
          <w:rFonts w:ascii="Arial" w:eastAsia="Times New Roman" w:hAnsi="Arial" w:cs="Arial"/>
          <w:b/>
          <w:bCs/>
          <w:i/>
          <w:iCs/>
          <w:sz w:val="24"/>
          <w:szCs w:val="24"/>
          <w:lang w:val="el-GR" w:eastAsia="el-GR"/>
        </w:rPr>
        <w:t>Οι δυο πατρίδες της Γιασμίν</w:t>
      </w:r>
      <w:r w:rsidRPr="00AD081D">
        <w:rPr>
          <w:rFonts w:ascii="Arial" w:eastAsia="Times New Roman" w:hAnsi="Arial" w:cs="Arial"/>
          <w:sz w:val="24"/>
          <w:szCs w:val="24"/>
          <w:lang w:val="el-GR" w:eastAsia="el-GR"/>
        </w:rPr>
        <w:t xml:space="preserve"> των Χάνα </w:t>
      </w:r>
      <w:proofErr w:type="spellStart"/>
      <w:r w:rsidRPr="00AD081D">
        <w:rPr>
          <w:rFonts w:ascii="Arial" w:eastAsia="Times New Roman" w:hAnsi="Arial" w:cs="Arial"/>
          <w:sz w:val="24"/>
          <w:szCs w:val="24"/>
          <w:lang w:val="el-GR" w:eastAsia="el-GR"/>
        </w:rPr>
        <w:t>Καρπίνεν</w:t>
      </w:r>
      <w:proofErr w:type="spellEnd"/>
      <w:r w:rsidRPr="00AD081D">
        <w:rPr>
          <w:rFonts w:ascii="Arial" w:eastAsia="Times New Roman" w:hAnsi="Arial" w:cs="Arial"/>
          <w:sz w:val="24"/>
          <w:szCs w:val="24"/>
          <w:lang w:val="el-GR" w:eastAsia="el-GR"/>
        </w:rPr>
        <w:t xml:space="preserve"> και Ίνκα </w:t>
      </w:r>
      <w:proofErr w:type="spellStart"/>
      <w:r w:rsidRPr="00AD081D">
        <w:rPr>
          <w:rFonts w:ascii="Arial" w:eastAsia="Times New Roman" w:hAnsi="Arial" w:cs="Arial"/>
          <w:sz w:val="24"/>
          <w:szCs w:val="24"/>
          <w:lang w:val="el-GR" w:eastAsia="el-GR"/>
        </w:rPr>
        <w:t>Ακτέ</w:t>
      </w:r>
      <w:proofErr w:type="spellEnd"/>
      <w:r w:rsidRPr="00AD081D">
        <w:rPr>
          <w:rFonts w:ascii="Arial" w:eastAsia="Times New Roman" w:hAnsi="Arial" w:cs="Arial"/>
          <w:sz w:val="24"/>
          <w:szCs w:val="24"/>
          <w:lang w:val="el-GR" w:eastAsia="el-GR"/>
        </w:rPr>
        <w:t xml:space="preserve"> (για παιδιά ηλικίας 1</w:t>
      </w:r>
      <w:r w:rsidR="00664DB1" w:rsidRPr="00A9692B">
        <w:rPr>
          <w:rFonts w:ascii="Arial" w:eastAsia="Times New Roman" w:hAnsi="Arial" w:cs="Arial"/>
          <w:sz w:val="24"/>
          <w:szCs w:val="24"/>
          <w:lang w:val="el-GR" w:eastAsia="el-GR"/>
        </w:rPr>
        <w:t>0</w:t>
      </w:r>
      <w:r w:rsidRPr="00AD081D">
        <w:rPr>
          <w:rFonts w:ascii="Arial" w:eastAsia="Times New Roman" w:hAnsi="Arial" w:cs="Arial"/>
          <w:sz w:val="24"/>
          <w:szCs w:val="24"/>
          <w:lang w:val="el-GR" w:eastAsia="el-GR"/>
        </w:rPr>
        <w:t>+)</w:t>
      </w:r>
    </w:p>
    <w:p w14:paraId="7D01037C" w14:textId="77777777" w:rsidR="00C601A2" w:rsidRPr="00AD081D" w:rsidRDefault="00C601A2" w:rsidP="00C601A2">
      <w:pPr>
        <w:jc w:val="both"/>
        <w:rPr>
          <w:rFonts w:eastAsia="Times New Roman"/>
          <w:color w:val="auto"/>
          <w:sz w:val="24"/>
          <w:szCs w:val="24"/>
          <w:lang w:val="el-GR" w:eastAsia="el-GR"/>
        </w:rPr>
      </w:pPr>
      <w:r w:rsidRPr="00AD081D">
        <w:rPr>
          <w:rFonts w:ascii="Arial" w:eastAsia="Times New Roman" w:hAnsi="Arial" w:cs="Arial"/>
          <w:sz w:val="24"/>
          <w:szCs w:val="24"/>
          <w:lang w:val="el-GR" w:eastAsia="el-GR"/>
        </w:rPr>
        <w:t>Φινλανδία, 2022, 13΄</w:t>
      </w:r>
    </w:p>
    <w:p w14:paraId="2AEF953F" w14:textId="77777777" w:rsidR="00C601A2" w:rsidRPr="00AD081D" w:rsidRDefault="00C601A2" w:rsidP="00C601A2">
      <w:pPr>
        <w:rPr>
          <w:rFonts w:eastAsia="Times New Roman"/>
          <w:color w:val="auto"/>
          <w:sz w:val="24"/>
          <w:szCs w:val="24"/>
          <w:lang w:val="el-GR" w:eastAsia="el-GR"/>
        </w:rPr>
      </w:pPr>
    </w:p>
    <w:p w14:paraId="443D6CA0" w14:textId="77777777" w:rsidR="00C601A2" w:rsidRPr="00AD081D" w:rsidRDefault="00C601A2" w:rsidP="00C601A2">
      <w:pPr>
        <w:jc w:val="both"/>
        <w:rPr>
          <w:rFonts w:eastAsia="Times New Roman"/>
          <w:color w:val="auto"/>
          <w:sz w:val="24"/>
          <w:szCs w:val="24"/>
          <w:lang w:val="el-GR" w:eastAsia="el-GR"/>
        </w:rPr>
      </w:pPr>
      <w:r w:rsidRPr="00AD081D">
        <w:rPr>
          <w:rFonts w:ascii="Arial" w:eastAsia="Times New Roman" w:hAnsi="Arial" w:cs="Arial"/>
          <w:sz w:val="24"/>
          <w:szCs w:val="24"/>
          <w:lang w:val="el-GR" w:eastAsia="el-GR"/>
        </w:rPr>
        <w:t xml:space="preserve">Όταν οι γονείς της Γιασμίν αποφασίζουν να μετακομίσουν με όλη την οικογένειά τους στην πατρίδα του μπαμπά της, τη </w:t>
      </w:r>
      <w:proofErr w:type="spellStart"/>
      <w:r w:rsidRPr="00AD081D">
        <w:rPr>
          <w:rFonts w:ascii="Arial" w:eastAsia="Times New Roman" w:hAnsi="Arial" w:cs="Arial"/>
          <w:sz w:val="24"/>
          <w:szCs w:val="24"/>
          <w:lang w:val="el-GR" w:eastAsia="el-GR"/>
        </w:rPr>
        <w:t>Σομαλιλάνδη</w:t>
      </w:r>
      <w:proofErr w:type="spellEnd"/>
      <w:r w:rsidRPr="00AD081D">
        <w:rPr>
          <w:rFonts w:ascii="Arial" w:eastAsia="Times New Roman" w:hAnsi="Arial" w:cs="Arial"/>
          <w:sz w:val="24"/>
          <w:szCs w:val="24"/>
          <w:lang w:val="el-GR" w:eastAsia="el-GR"/>
        </w:rPr>
        <w:t xml:space="preserve">, εκείνη έρχεται αντιμέτωπη με τη μεγαλύτερη αλλαγή στη ζωή της. Πρέπει να αποχαιρετήσει τις γνώριμες παιδικές χαρές στα φινλανδικά προάστια, καθώς και την καλύτερή της φίλη, τη </w:t>
      </w:r>
      <w:proofErr w:type="spellStart"/>
      <w:r w:rsidRPr="00AD081D">
        <w:rPr>
          <w:rFonts w:ascii="Arial" w:eastAsia="Times New Roman" w:hAnsi="Arial" w:cs="Arial"/>
          <w:sz w:val="24"/>
          <w:szCs w:val="24"/>
          <w:lang w:val="el-GR" w:eastAsia="el-GR"/>
        </w:rPr>
        <w:t>Μαριάμ</w:t>
      </w:r>
      <w:proofErr w:type="spellEnd"/>
      <w:r w:rsidRPr="00AD081D">
        <w:rPr>
          <w:rFonts w:ascii="Arial" w:eastAsia="Times New Roman" w:hAnsi="Arial" w:cs="Arial"/>
          <w:sz w:val="24"/>
          <w:szCs w:val="24"/>
          <w:lang w:val="el-GR" w:eastAsia="el-GR"/>
        </w:rPr>
        <w:t>. Όταν φτάνει η Γιασμίν στο νέο της σπίτι, νιώθει τις αλλαγές σαν χιονοστιβάδα: οι δρόμοι δεν είναι ασφαλτοστρωμένοι, οι άνθρωποι μιλούν τόσο δυνατά που ακούγεται σαν να μαλώνουν, δεν υπάρχουν παιδικές χαρές, οι άνθρωποι δεν χρησιμοποιούν μαχαιροπίρουνα για να φάνε, καμήλες τριγυρνούν στους δρόμους της πόλης. Όταν όμως ξεπερνά το αρχικό πολιτισμικό της σοκ, η Γιασμίν αρχίζει να συνειδητοποιεί ότι υπάρχει στην πραγματικότητα κάτι οικείο εδώ. Κανείς δεν την κοιτάζει περίεργα για τη διαφορετικότητά της, όπως συνέβαινε στη Φινλανδία. Ίσως το να έχεις δύο σπίτια δεν είναι τόσο κακό τελικά;</w:t>
      </w:r>
    </w:p>
    <w:p w14:paraId="59C059D2" w14:textId="77777777" w:rsidR="004C6D3D" w:rsidRDefault="004C6D3D" w:rsidP="004C6D3D">
      <w:pPr>
        <w:jc w:val="both"/>
        <w:rPr>
          <w:rFonts w:ascii="Arial" w:eastAsia="Times New Roman" w:hAnsi="Arial" w:cs="Arial"/>
          <w:b/>
          <w:bCs/>
          <w:i/>
          <w:iCs/>
          <w:sz w:val="24"/>
          <w:szCs w:val="24"/>
          <w:lang w:val="el-GR" w:eastAsia="el-GR"/>
        </w:rPr>
      </w:pPr>
    </w:p>
    <w:p w14:paraId="77D19693" w14:textId="15C31D21" w:rsidR="004C6D3D" w:rsidRPr="00AD081D" w:rsidRDefault="004C6D3D" w:rsidP="004C6D3D">
      <w:pPr>
        <w:jc w:val="both"/>
        <w:rPr>
          <w:rFonts w:eastAsia="Times New Roman"/>
          <w:color w:val="auto"/>
          <w:sz w:val="24"/>
          <w:szCs w:val="24"/>
          <w:lang w:val="el-GR" w:eastAsia="el-GR"/>
        </w:rPr>
      </w:pPr>
      <w:r w:rsidRPr="00AD081D">
        <w:rPr>
          <w:rFonts w:ascii="Arial" w:eastAsia="Times New Roman" w:hAnsi="Arial" w:cs="Arial"/>
          <w:b/>
          <w:bCs/>
          <w:i/>
          <w:iCs/>
          <w:sz w:val="24"/>
          <w:szCs w:val="24"/>
          <w:lang w:val="el-GR" w:eastAsia="el-GR"/>
        </w:rPr>
        <w:t>Πιο πολλά απ’ όσα θέλω να θυμάμαι</w:t>
      </w:r>
      <w:r w:rsidRPr="00AD081D">
        <w:rPr>
          <w:rFonts w:ascii="Arial" w:eastAsia="Times New Roman" w:hAnsi="Arial" w:cs="Arial"/>
          <w:i/>
          <w:iCs/>
          <w:sz w:val="24"/>
          <w:szCs w:val="24"/>
          <w:lang w:val="el-GR" w:eastAsia="el-GR"/>
        </w:rPr>
        <w:t xml:space="preserve"> </w:t>
      </w:r>
      <w:r w:rsidRPr="00AD081D">
        <w:rPr>
          <w:rFonts w:ascii="Arial" w:eastAsia="Times New Roman" w:hAnsi="Arial" w:cs="Arial"/>
          <w:sz w:val="24"/>
          <w:szCs w:val="24"/>
          <w:lang w:val="el-GR" w:eastAsia="el-GR"/>
        </w:rPr>
        <w:t xml:space="preserve">της Έιμι </w:t>
      </w:r>
      <w:proofErr w:type="spellStart"/>
      <w:r w:rsidRPr="00AD081D">
        <w:rPr>
          <w:rFonts w:ascii="Arial" w:eastAsia="Times New Roman" w:hAnsi="Arial" w:cs="Arial"/>
          <w:sz w:val="24"/>
          <w:szCs w:val="24"/>
          <w:lang w:val="el-GR" w:eastAsia="el-GR"/>
        </w:rPr>
        <w:t>Μπεντς</w:t>
      </w:r>
      <w:proofErr w:type="spellEnd"/>
      <w:r w:rsidRPr="00AD081D">
        <w:rPr>
          <w:rFonts w:ascii="Arial" w:eastAsia="Times New Roman" w:hAnsi="Arial" w:cs="Arial"/>
          <w:sz w:val="24"/>
          <w:szCs w:val="24"/>
          <w:lang w:val="el-GR" w:eastAsia="el-GR"/>
        </w:rPr>
        <w:t xml:space="preserve"> (για παιδιά ηλικίας 1</w:t>
      </w:r>
      <w:r w:rsidRPr="004C6D3D">
        <w:rPr>
          <w:rFonts w:ascii="Arial" w:eastAsia="Times New Roman" w:hAnsi="Arial" w:cs="Arial"/>
          <w:sz w:val="24"/>
          <w:szCs w:val="24"/>
          <w:lang w:val="el-GR" w:eastAsia="el-GR"/>
        </w:rPr>
        <w:t>2</w:t>
      </w:r>
      <w:r w:rsidRPr="00AD081D">
        <w:rPr>
          <w:rFonts w:ascii="Arial" w:eastAsia="Times New Roman" w:hAnsi="Arial" w:cs="Arial"/>
          <w:sz w:val="24"/>
          <w:szCs w:val="24"/>
          <w:lang w:val="el-GR" w:eastAsia="el-GR"/>
        </w:rPr>
        <w:t>+)</w:t>
      </w:r>
    </w:p>
    <w:p w14:paraId="3E8A81EF" w14:textId="77777777" w:rsidR="004C6D3D" w:rsidRPr="00AD081D" w:rsidRDefault="004C6D3D" w:rsidP="004C6D3D">
      <w:pPr>
        <w:jc w:val="both"/>
        <w:rPr>
          <w:rFonts w:eastAsia="Times New Roman"/>
          <w:color w:val="auto"/>
          <w:sz w:val="24"/>
          <w:szCs w:val="24"/>
          <w:lang w:val="el-GR" w:eastAsia="el-GR"/>
        </w:rPr>
      </w:pPr>
      <w:r w:rsidRPr="00AD081D">
        <w:rPr>
          <w:rFonts w:ascii="Arial" w:eastAsia="Times New Roman" w:hAnsi="Arial" w:cs="Arial"/>
          <w:sz w:val="24"/>
          <w:szCs w:val="24"/>
          <w:lang w:val="el-GR" w:eastAsia="el-GR"/>
        </w:rPr>
        <w:t>ΗΠΑ, 2022, 15΄</w:t>
      </w:r>
    </w:p>
    <w:p w14:paraId="62A78377" w14:textId="77777777" w:rsidR="004C6D3D" w:rsidRPr="00AD081D" w:rsidRDefault="004C6D3D" w:rsidP="004C6D3D">
      <w:pPr>
        <w:rPr>
          <w:rFonts w:eastAsia="Times New Roman"/>
          <w:color w:val="auto"/>
          <w:sz w:val="24"/>
          <w:szCs w:val="24"/>
          <w:lang w:val="el-GR" w:eastAsia="el-GR"/>
        </w:rPr>
      </w:pPr>
    </w:p>
    <w:p w14:paraId="4F6B5DAC" w14:textId="77777777" w:rsidR="004C6D3D" w:rsidRPr="00AD081D" w:rsidRDefault="004C6D3D" w:rsidP="004C6D3D">
      <w:pPr>
        <w:jc w:val="both"/>
        <w:rPr>
          <w:rFonts w:eastAsia="Times New Roman"/>
          <w:color w:val="auto"/>
          <w:sz w:val="24"/>
          <w:szCs w:val="24"/>
          <w:lang w:val="el-GR" w:eastAsia="el-GR"/>
        </w:rPr>
      </w:pPr>
      <w:r w:rsidRPr="00AD081D">
        <w:rPr>
          <w:rFonts w:ascii="Arial" w:eastAsia="Times New Roman" w:hAnsi="Arial" w:cs="Arial"/>
          <w:sz w:val="24"/>
          <w:szCs w:val="24"/>
          <w:lang w:val="el-GR" w:eastAsia="el-GR"/>
        </w:rPr>
        <w:t xml:space="preserve">Η δεκατετράχρονη </w:t>
      </w:r>
      <w:proofErr w:type="spellStart"/>
      <w:r w:rsidRPr="00AD081D">
        <w:rPr>
          <w:rFonts w:ascii="Arial" w:eastAsia="Times New Roman" w:hAnsi="Arial" w:cs="Arial"/>
          <w:sz w:val="24"/>
          <w:szCs w:val="24"/>
          <w:lang w:val="el-GR" w:eastAsia="el-GR"/>
        </w:rPr>
        <w:t>Μουγκενί</w:t>
      </w:r>
      <w:proofErr w:type="spellEnd"/>
      <w:r w:rsidRPr="00AD081D">
        <w:rPr>
          <w:rFonts w:ascii="Arial" w:eastAsia="Times New Roman" w:hAnsi="Arial" w:cs="Arial"/>
          <w:sz w:val="24"/>
          <w:szCs w:val="24"/>
          <w:lang w:val="el-GR" w:eastAsia="el-GR"/>
        </w:rPr>
        <w:t xml:space="preserve"> ξυπνά με τον ήχο από τις βόμβες. Καθώς η οικογένειά της σκορπίζει στα γύρω δάση για να βρει σωτηρία, η </w:t>
      </w:r>
      <w:proofErr w:type="spellStart"/>
      <w:r w:rsidRPr="00AD081D">
        <w:rPr>
          <w:rFonts w:ascii="Arial" w:eastAsia="Times New Roman" w:hAnsi="Arial" w:cs="Arial"/>
          <w:sz w:val="24"/>
          <w:szCs w:val="24"/>
          <w:lang w:val="el-GR" w:eastAsia="el-GR"/>
        </w:rPr>
        <w:t>Μουγκενί</w:t>
      </w:r>
      <w:proofErr w:type="spellEnd"/>
      <w:r w:rsidRPr="00AD081D">
        <w:rPr>
          <w:rFonts w:ascii="Arial" w:eastAsia="Times New Roman" w:hAnsi="Arial" w:cs="Arial"/>
          <w:sz w:val="24"/>
          <w:szCs w:val="24"/>
          <w:lang w:val="el-GR" w:eastAsia="el-GR"/>
        </w:rPr>
        <w:t xml:space="preserve"> βρίσκεται ολομόναχη. </w:t>
      </w:r>
    </w:p>
    <w:p w14:paraId="64F56979" w14:textId="77777777" w:rsidR="004C6D3D" w:rsidRPr="00AD081D" w:rsidRDefault="004C6D3D" w:rsidP="004C6D3D">
      <w:pPr>
        <w:rPr>
          <w:rFonts w:eastAsia="Times New Roman"/>
          <w:color w:val="auto"/>
          <w:sz w:val="24"/>
          <w:szCs w:val="24"/>
          <w:lang w:val="el-GR" w:eastAsia="el-GR"/>
        </w:rPr>
      </w:pPr>
    </w:p>
    <w:p w14:paraId="38164A31" w14:textId="75CA3E74" w:rsidR="00F908BB" w:rsidRPr="00761E6B" w:rsidRDefault="00761E6B" w:rsidP="00F908BB">
      <w:pPr>
        <w:jc w:val="both"/>
        <w:rPr>
          <w:rFonts w:ascii="Arial" w:eastAsia="Times New Roman" w:hAnsi="Arial" w:cs="Arial"/>
          <w:b/>
          <w:bCs/>
          <w:sz w:val="24"/>
          <w:szCs w:val="24"/>
          <w:u w:val="single"/>
          <w:lang w:val="el-GR" w:eastAsia="el-GR"/>
        </w:rPr>
      </w:pPr>
      <w:r w:rsidRPr="00761E6B">
        <w:rPr>
          <w:rFonts w:ascii="Arial" w:eastAsia="Times New Roman" w:hAnsi="Arial" w:cs="Arial"/>
          <w:b/>
          <w:bCs/>
          <w:sz w:val="24"/>
          <w:szCs w:val="24"/>
          <w:u w:val="single"/>
          <w:lang w:val="el-GR" w:eastAsia="el-GR"/>
        </w:rPr>
        <w:t>Δευτεροβάθμια εκπαίδευση</w:t>
      </w:r>
    </w:p>
    <w:p w14:paraId="6ACAEDBC" w14:textId="77777777" w:rsidR="00761E6B" w:rsidRPr="0010301B" w:rsidRDefault="00761E6B" w:rsidP="00F908BB">
      <w:pPr>
        <w:jc w:val="both"/>
        <w:rPr>
          <w:rFonts w:ascii="Arial" w:eastAsia="Times New Roman" w:hAnsi="Arial" w:cs="Arial"/>
          <w:b/>
          <w:bCs/>
          <w:sz w:val="24"/>
          <w:szCs w:val="24"/>
          <w:lang w:val="el-GR" w:eastAsia="el-GR"/>
        </w:rPr>
      </w:pPr>
    </w:p>
    <w:p w14:paraId="4A291836" w14:textId="77777777" w:rsidR="00AD081D" w:rsidRPr="00AD081D" w:rsidRDefault="00AD081D" w:rsidP="00AD081D">
      <w:pPr>
        <w:pStyle w:val="Web"/>
        <w:spacing w:before="0" w:beforeAutospacing="0" w:after="0" w:afterAutospacing="0"/>
        <w:jc w:val="both"/>
        <w:rPr>
          <w:rFonts w:eastAsia="Times New Roman"/>
        </w:rPr>
      </w:pPr>
      <w:r w:rsidRPr="00AD081D">
        <w:rPr>
          <w:rFonts w:ascii="Arial" w:hAnsi="Arial" w:cs="Arial"/>
          <w:b/>
          <w:bCs/>
          <w:i/>
          <w:iCs/>
        </w:rPr>
        <w:t xml:space="preserve"> </w:t>
      </w:r>
      <w:r w:rsidRPr="00AD081D">
        <w:rPr>
          <w:rFonts w:ascii="Arial" w:eastAsia="Times New Roman" w:hAnsi="Arial" w:cs="Arial"/>
          <w:b/>
          <w:bCs/>
          <w:i/>
          <w:iCs/>
          <w:color w:val="000000"/>
        </w:rPr>
        <w:t xml:space="preserve">Αφήστε μια σχισμή φωτός να λάμπει </w:t>
      </w:r>
      <w:r w:rsidRPr="00AD081D">
        <w:rPr>
          <w:rFonts w:ascii="Arial" w:eastAsia="Times New Roman" w:hAnsi="Arial" w:cs="Arial"/>
          <w:color w:val="000000"/>
        </w:rPr>
        <w:t>του Κέβιν Σο (για νέους ηλικία 15+)</w:t>
      </w:r>
    </w:p>
    <w:p w14:paraId="2592A45D" w14:textId="77777777" w:rsidR="00AD081D" w:rsidRPr="00AD081D" w:rsidRDefault="00AD081D" w:rsidP="00AD081D">
      <w:pPr>
        <w:jc w:val="both"/>
        <w:rPr>
          <w:rFonts w:eastAsia="Times New Roman"/>
          <w:color w:val="auto"/>
          <w:sz w:val="24"/>
          <w:szCs w:val="24"/>
          <w:lang w:val="el-GR" w:eastAsia="el-GR"/>
        </w:rPr>
      </w:pPr>
      <w:r w:rsidRPr="00AD081D">
        <w:rPr>
          <w:rFonts w:ascii="Arial" w:eastAsia="Times New Roman" w:hAnsi="Arial" w:cs="Arial"/>
          <w:sz w:val="24"/>
          <w:szCs w:val="24"/>
          <w:lang w:val="el-GR" w:eastAsia="el-GR"/>
        </w:rPr>
        <w:t>ΗΠΑ, 2022, 86΄</w:t>
      </w:r>
    </w:p>
    <w:p w14:paraId="05B847F9" w14:textId="77777777" w:rsidR="00AD081D" w:rsidRPr="00AD081D" w:rsidRDefault="00AD081D" w:rsidP="00AD081D">
      <w:pPr>
        <w:rPr>
          <w:rFonts w:eastAsia="Times New Roman"/>
          <w:color w:val="auto"/>
          <w:sz w:val="24"/>
          <w:szCs w:val="24"/>
          <w:lang w:val="el-GR" w:eastAsia="el-GR"/>
        </w:rPr>
      </w:pPr>
    </w:p>
    <w:p w14:paraId="09ADDA2D" w14:textId="77777777" w:rsidR="00AD081D" w:rsidRPr="00AD081D" w:rsidRDefault="00AD081D" w:rsidP="00AD081D">
      <w:pPr>
        <w:jc w:val="both"/>
        <w:rPr>
          <w:rFonts w:eastAsia="Times New Roman"/>
          <w:color w:val="auto"/>
          <w:sz w:val="24"/>
          <w:szCs w:val="24"/>
          <w:lang w:val="el-GR" w:eastAsia="el-GR"/>
        </w:rPr>
      </w:pPr>
      <w:r w:rsidRPr="00AD081D">
        <w:rPr>
          <w:rFonts w:ascii="Arial" w:eastAsia="Times New Roman" w:hAnsi="Arial" w:cs="Arial"/>
          <w:sz w:val="24"/>
          <w:szCs w:val="24"/>
          <w:lang w:val="el-GR" w:eastAsia="el-GR"/>
        </w:rPr>
        <w:t xml:space="preserve">Παρά την υψηλή του κατάταξη στις λίστες με τα καλύτερα εκπαιδευτικά ιδρύματα και το κλίμα ευφορίας και ελευθερίας, ένα δημοτικό σχολείο στο κέντρο του </w:t>
      </w:r>
      <w:proofErr w:type="spellStart"/>
      <w:r w:rsidRPr="00AD081D">
        <w:rPr>
          <w:rFonts w:ascii="Arial" w:eastAsia="Times New Roman" w:hAnsi="Arial" w:cs="Arial"/>
          <w:sz w:val="24"/>
          <w:szCs w:val="24"/>
          <w:lang w:val="el-GR" w:eastAsia="el-GR"/>
        </w:rPr>
        <w:t>Σικάγου</w:t>
      </w:r>
      <w:proofErr w:type="spellEnd"/>
      <w:r w:rsidRPr="00AD081D">
        <w:rPr>
          <w:rFonts w:ascii="Arial" w:eastAsia="Times New Roman" w:hAnsi="Arial" w:cs="Arial"/>
          <w:sz w:val="24"/>
          <w:szCs w:val="24"/>
          <w:lang w:val="el-GR" w:eastAsia="el-GR"/>
        </w:rPr>
        <w:t xml:space="preserve">, το οποίο απευθύνεται στα μέλη της </w:t>
      </w:r>
      <w:proofErr w:type="spellStart"/>
      <w:r w:rsidRPr="00AD081D">
        <w:rPr>
          <w:rFonts w:ascii="Arial" w:eastAsia="Times New Roman" w:hAnsi="Arial" w:cs="Arial"/>
          <w:sz w:val="24"/>
          <w:szCs w:val="24"/>
          <w:lang w:val="el-GR" w:eastAsia="el-GR"/>
        </w:rPr>
        <w:t>Αφροαμερικανικής</w:t>
      </w:r>
      <w:proofErr w:type="spellEnd"/>
      <w:r w:rsidRPr="00AD081D">
        <w:rPr>
          <w:rFonts w:ascii="Arial" w:eastAsia="Times New Roman" w:hAnsi="Arial" w:cs="Arial"/>
          <w:sz w:val="24"/>
          <w:szCs w:val="24"/>
          <w:lang w:val="el-GR" w:eastAsia="el-GR"/>
        </w:rPr>
        <w:t xml:space="preserve"> κοινότητας, κινδυνεύει με λουκέτο. Στη θέση του προβλέπεται να λειτουργήσει ένα καινούργιο λύκειο για προνομιούχους μαθητές, κάτι που ωθεί γονείς, μαθητές, εκπαιδευτικούς και πολλά άλλα μέλη της κοινότητας να ενώσουν τις δυνάμεις τους κόντρα στην επιχείρηση του εξευγενισμού. Μαζί θα παλέψουν όχι μόνο για τη διάσωση του δημοτικού, αλλά και για το όνειρο για μια καλύτερη εκπαίδευση και μια πιο δίκαιη κοινωνία. Γίνονται ρεαλιστές, απαιτούν το αδύνατο.</w:t>
      </w:r>
    </w:p>
    <w:p w14:paraId="6D97A518" w14:textId="77777777" w:rsidR="00AD081D" w:rsidRPr="00AD081D" w:rsidRDefault="00AD081D" w:rsidP="00AD081D">
      <w:pPr>
        <w:rPr>
          <w:rFonts w:eastAsia="Times New Roman"/>
          <w:color w:val="auto"/>
          <w:sz w:val="24"/>
          <w:szCs w:val="24"/>
          <w:lang w:val="el-GR" w:eastAsia="el-GR"/>
        </w:rPr>
      </w:pPr>
    </w:p>
    <w:p w14:paraId="6DA58520" w14:textId="77777777" w:rsidR="00AD081D" w:rsidRPr="00AD081D" w:rsidRDefault="00AD081D" w:rsidP="00AD081D">
      <w:pPr>
        <w:ind w:left="-2" w:hanging="2"/>
        <w:jc w:val="both"/>
        <w:rPr>
          <w:rFonts w:eastAsia="Times New Roman"/>
          <w:color w:val="auto"/>
          <w:sz w:val="24"/>
          <w:szCs w:val="24"/>
          <w:lang w:val="el-GR" w:eastAsia="el-GR"/>
        </w:rPr>
      </w:pPr>
      <w:r w:rsidRPr="00AD081D">
        <w:rPr>
          <w:rFonts w:ascii="Arial" w:eastAsia="Times New Roman" w:hAnsi="Arial" w:cs="Arial"/>
          <w:b/>
          <w:bCs/>
          <w:i/>
          <w:iCs/>
          <w:sz w:val="24"/>
          <w:szCs w:val="24"/>
          <w:lang w:val="el-GR" w:eastAsia="el-GR"/>
        </w:rPr>
        <w:t>Δεν θα σβήσουμε</w:t>
      </w:r>
      <w:r w:rsidRPr="00AD081D">
        <w:rPr>
          <w:rFonts w:ascii="Arial" w:eastAsia="Times New Roman" w:hAnsi="Arial" w:cs="Arial"/>
          <w:sz w:val="24"/>
          <w:szCs w:val="24"/>
          <w:lang w:val="el-GR" w:eastAsia="el-GR"/>
        </w:rPr>
        <w:t xml:space="preserve"> της </w:t>
      </w:r>
      <w:proofErr w:type="spellStart"/>
      <w:r w:rsidRPr="00AD081D">
        <w:rPr>
          <w:rFonts w:ascii="Arial" w:eastAsia="Times New Roman" w:hAnsi="Arial" w:cs="Arial"/>
          <w:sz w:val="24"/>
          <w:szCs w:val="24"/>
          <w:lang w:val="el-GR" w:eastAsia="el-GR"/>
        </w:rPr>
        <w:t>Αλίσα</w:t>
      </w:r>
      <w:proofErr w:type="spellEnd"/>
      <w:r w:rsidRPr="00AD081D">
        <w:rPr>
          <w:rFonts w:ascii="Arial" w:eastAsia="Times New Roman" w:hAnsi="Arial" w:cs="Arial"/>
          <w:sz w:val="24"/>
          <w:szCs w:val="24"/>
          <w:lang w:val="el-GR" w:eastAsia="el-GR"/>
        </w:rPr>
        <w:t xml:space="preserve"> </w:t>
      </w:r>
      <w:proofErr w:type="spellStart"/>
      <w:r w:rsidRPr="00AD081D">
        <w:rPr>
          <w:rFonts w:ascii="Arial" w:eastAsia="Times New Roman" w:hAnsi="Arial" w:cs="Arial"/>
          <w:sz w:val="24"/>
          <w:szCs w:val="24"/>
          <w:lang w:val="el-GR" w:eastAsia="el-GR"/>
        </w:rPr>
        <w:t>Κοβαλένκο</w:t>
      </w:r>
      <w:proofErr w:type="spellEnd"/>
      <w:r w:rsidRPr="00AD081D">
        <w:rPr>
          <w:rFonts w:ascii="Arial" w:eastAsia="Times New Roman" w:hAnsi="Arial" w:cs="Arial"/>
          <w:sz w:val="24"/>
          <w:szCs w:val="24"/>
          <w:lang w:val="el-GR" w:eastAsia="el-GR"/>
        </w:rPr>
        <w:t xml:space="preserve"> (για νέους ηλικία 15+)</w:t>
      </w:r>
    </w:p>
    <w:p w14:paraId="01F0FCC3" w14:textId="77777777" w:rsidR="00AD081D" w:rsidRPr="00AD081D" w:rsidRDefault="00AD081D" w:rsidP="00AD081D">
      <w:pPr>
        <w:jc w:val="both"/>
        <w:rPr>
          <w:rFonts w:eastAsia="Times New Roman"/>
          <w:color w:val="auto"/>
          <w:sz w:val="24"/>
          <w:szCs w:val="24"/>
          <w:lang w:val="el-GR" w:eastAsia="el-GR"/>
        </w:rPr>
      </w:pPr>
      <w:r w:rsidRPr="00AD081D">
        <w:rPr>
          <w:rFonts w:ascii="Arial" w:eastAsia="Times New Roman" w:hAnsi="Arial" w:cs="Arial"/>
          <w:sz w:val="24"/>
          <w:szCs w:val="24"/>
          <w:lang w:val="el-GR" w:eastAsia="el-GR"/>
        </w:rPr>
        <w:t>Ουκρανία-Γαλλία-Πολωνία-ΗΠΑ, 2023, 98΄</w:t>
      </w:r>
    </w:p>
    <w:p w14:paraId="151D7A1E" w14:textId="77777777" w:rsidR="00AD081D" w:rsidRPr="00AD081D" w:rsidRDefault="00AD081D" w:rsidP="00AD081D">
      <w:pPr>
        <w:rPr>
          <w:rFonts w:eastAsia="Times New Roman"/>
          <w:color w:val="auto"/>
          <w:sz w:val="24"/>
          <w:szCs w:val="24"/>
          <w:lang w:val="el-GR" w:eastAsia="el-GR"/>
        </w:rPr>
      </w:pPr>
    </w:p>
    <w:p w14:paraId="26E289FF" w14:textId="77777777" w:rsidR="00AD081D" w:rsidRPr="00AD081D" w:rsidRDefault="00AD081D" w:rsidP="00AD081D">
      <w:pPr>
        <w:jc w:val="both"/>
        <w:rPr>
          <w:rFonts w:eastAsia="Times New Roman"/>
          <w:color w:val="auto"/>
          <w:sz w:val="24"/>
          <w:szCs w:val="24"/>
          <w:lang w:val="el-GR" w:eastAsia="el-GR"/>
        </w:rPr>
      </w:pPr>
      <w:r w:rsidRPr="00AD081D">
        <w:rPr>
          <w:rFonts w:ascii="Arial" w:eastAsia="Times New Roman" w:hAnsi="Arial" w:cs="Arial"/>
          <w:i/>
          <w:iCs/>
          <w:sz w:val="24"/>
          <w:szCs w:val="24"/>
          <w:lang w:val="el-GR" w:eastAsia="el-GR"/>
        </w:rPr>
        <w:t>Στην καρδιά της Καμπούλ</w:t>
      </w:r>
      <w:r w:rsidRPr="00AD081D">
        <w:rPr>
          <w:rFonts w:ascii="Arial" w:eastAsia="Times New Roman" w:hAnsi="Arial" w:cs="Arial"/>
          <w:sz w:val="24"/>
          <w:szCs w:val="24"/>
          <w:lang w:val="el-GR" w:eastAsia="el-GR"/>
        </w:rPr>
        <w:t xml:space="preserve"> χτυπούν οι καρδιές της </w:t>
      </w:r>
      <w:proofErr w:type="spellStart"/>
      <w:r w:rsidRPr="00AD081D">
        <w:rPr>
          <w:rFonts w:ascii="Arial" w:eastAsia="Times New Roman" w:hAnsi="Arial" w:cs="Arial"/>
          <w:sz w:val="24"/>
          <w:szCs w:val="24"/>
          <w:lang w:val="el-GR" w:eastAsia="el-GR"/>
        </w:rPr>
        <w:t>Μάργουα</w:t>
      </w:r>
      <w:proofErr w:type="spellEnd"/>
      <w:r w:rsidRPr="00AD081D">
        <w:rPr>
          <w:rFonts w:ascii="Arial" w:eastAsia="Times New Roman" w:hAnsi="Arial" w:cs="Arial"/>
          <w:sz w:val="24"/>
          <w:szCs w:val="24"/>
          <w:lang w:val="el-GR" w:eastAsia="el-GR"/>
        </w:rPr>
        <w:t xml:space="preserve"> και της </w:t>
      </w:r>
      <w:proofErr w:type="spellStart"/>
      <w:r w:rsidRPr="00AD081D">
        <w:rPr>
          <w:rFonts w:ascii="Arial" w:eastAsia="Times New Roman" w:hAnsi="Arial" w:cs="Arial"/>
          <w:sz w:val="24"/>
          <w:szCs w:val="24"/>
          <w:lang w:val="el-GR" w:eastAsia="el-GR"/>
        </w:rPr>
        <w:t>Ράχα</w:t>
      </w:r>
      <w:proofErr w:type="spellEnd"/>
      <w:r w:rsidRPr="00AD081D">
        <w:rPr>
          <w:rFonts w:ascii="Arial" w:eastAsia="Times New Roman" w:hAnsi="Arial" w:cs="Arial"/>
          <w:sz w:val="24"/>
          <w:szCs w:val="24"/>
          <w:lang w:val="el-GR" w:eastAsia="el-GR"/>
        </w:rPr>
        <w:t xml:space="preserve">, δύο κολλητών φιλενάδων που ζουν στην πρωτεύουσα του Αφγανιστάν. Όταν ανέρχονται στην εξουσία της χώρας οι </w:t>
      </w:r>
      <w:proofErr w:type="spellStart"/>
      <w:r w:rsidRPr="00AD081D">
        <w:rPr>
          <w:rFonts w:ascii="Arial" w:eastAsia="Times New Roman" w:hAnsi="Arial" w:cs="Arial"/>
          <w:sz w:val="24"/>
          <w:szCs w:val="24"/>
          <w:lang w:val="el-GR" w:eastAsia="el-GR"/>
        </w:rPr>
        <w:t>Ταλιμπάν</w:t>
      </w:r>
      <w:proofErr w:type="spellEnd"/>
      <w:r w:rsidRPr="00AD081D">
        <w:rPr>
          <w:rFonts w:ascii="Arial" w:eastAsia="Times New Roman" w:hAnsi="Arial" w:cs="Arial"/>
          <w:sz w:val="24"/>
          <w:szCs w:val="24"/>
          <w:lang w:val="el-GR" w:eastAsia="el-GR"/>
        </w:rPr>
        <w:t xml:space="preserve">, οι δυο τους ξεκινούν να στέλνουν φωνητικά μηνύματα σε μια άλλη φίλη, τη δημοσιογράφο </w:t>
      </w:r>
      <w:proofErr w:type="spellStart"/>
      <w:r w:rsidRPr="00AD081D">
        <w:rPr>
          <w:rFonts w:ascii="Arial" w:eastAsia="Times New Roman" w:hAnsi="Arial" w:cs="Arial"/>
          <w:sz w:val="24"/>
          <w:szCs w:val="24"/>
          <w:lang w:val="el-GR" w:eastAsia="el-GR"/>
        </w:rPr>
        <w:t>Καρολίν</w:t>
      </w:r>
      <w:proofErr w:type="spellEnd"/>
      <w:r w:rsidRPr="00AD081D">
        <w:rPr>
          <w:rFonts w:ascii="Arial" w:eastAsia="Times New Roman" w:hAnsi="Arial" w:cs="Arial"/>
          <w:sz w:val="24"/>
          <w:szCs w:val="24"/>
          <w:lang w:val="el-GR" w:eastAsia="el-GR"/>
        </w:rPr>
        <w:t xml:space="preserve"> </w:t>
      </w:r>
      <w:proofErr w:type="spellStart"/>
      <w:r w:rsidRPr="00AD081D">
        <w:rPr>
          <w:rFonts w:ascii="Arial" w:eastAsia="Times New Roman" w:hAnsi="Arial" w:cs="Arial"/>
          <w:sz w:val="24"/>
          <w:szCs w:val="24"/>
          <w:lang w:val="el-GR" w:eastAsia="el-GR"/>
        </w:rPr>
        <w:t>Γκιγιέ</w:t>
      </w:r>
      <w:proofErr w:type="spellEnd"/>
      <w:r w:rsidRPr="00AD081D">
        <w:rPr>
          <w:rFonts w:ascii="Arial" w:eastAsia="Times New Roman" w:hAnsi="Arial" w:cs="Arial"/>
          <w:sz w:val="24"/>
          <w:szCs w:val="24"/>
          <w:lang w:val="el-GR" w:eastAsia="el-GR"/>
        </w:rPr>
        <w:t xml:space="preserve">. Αυτός είναι ο τρόπος τους να μοιραστούν τις εικόνες, τους ήχους και τα συναισθήματα που γεννιούνται σε μια νέα, συντριπτική πραγματικότητα. Με αφετηρία τα προσωπικά τους ηχητικά ημερολόγια, ένα συγκλονιστικό ντοκιμαντέρ </w:t>
      </w:r>
      <w:proofErr w:type="spellStart"/>
      <w:r w:rsidRPr="00AD081D">
        <w:rPr>
          <w:rFonts w:ascii="Arial" w:eastAsia="Times New Roman" w:hAnsi="Arial" w:cs="Arial"/>
          <w:sz w:val="24"/>
          <w:szCs w:val="24"/>
          <w:lang w:val="el-GR" w:eastAsia="el-GR"/>
        </w:rPr>
        <w:t>animation</w:t>
      </w:r>
      <w:proofErr w:type="spellEnd"/>
      <w:r w:rsidRPr="00AD081D">
        <w:rPr>
          <w:rFonts w:ascii="Arial" w:eastAsia="Times New Roman" w:hAnsi="Arial" w:cs="Arial"/>
          <w:sz w:val="24"/>
          <w:szCs w:val="24"/>
          <w:lang w:val="el-GR" w:eastAsia="el-GR"/>
        </w:rPr>
        <w:t xml:space="preserve"> αναπλάθει το σύμπαν τους με τεντωμένες κεραίες, ενώ συντονίζεται με κάθε δυνατό ή υπόκωφο χτύπο.</w:t>
      </w:r>
    </w:p>
    <w:p w14:paraId="2B167D7C" w14:textId="77777777" w:rsidR="00AD081D" w:rsidRPr="00AD081D" w:rsidRDefault="00AD081D" w:rsidP="00AD081D">
      <w:pPr>
        <w:rPr>
          <w:rFonts w:eastAsia="Times New Roman"/>
          <w:color w:val="auto"/>
          <w:sz w:val="24"/>
          <w:szCs w:val="24"/>
          <w:lang w:val="el-GR" w:eastAsia="el-GR"/>
        </w:rPr>
      </w:pPr>
    </w:p>
    <w:p w14:paraId="7697A028" w14:textId="77777777" w:rsidR="00AD081D" w:rsidRPr="00AD081D" w:rsidRDefault="00AD081D" w:rsidP="00AD081D">
      <w:pPr>
        <w:jc w:val="both"/>
        <w:rPr>
          <w:rFonts w:eastAsia="Times New Roman"/>
          <w:color w:val="auto"/>
          <w:sz w:val="24"/>
          <w:szCs w:val="24"/>
          <w:lang w:val="el-GR" w:eastAsia="el-GR"/>
        </w:rPr>
      </w:pPr>
      <w:bookmarkStart w:id="1" w:name="_Hlk127358787"/>
      <w:r w:rsidRPr="00AD081D">
        <w:rPr>
          <w:rFonts w:ascii="Arial" w:eastAsia="Times New Roman" w:hAnsi="Arial" w:cs="Arial"/>
          <w:b/>
          <w:bCs/>
          <w:i/>
          <w:iCs/>
          <w:sz w:val="24"/>
          <w:szCs w:val="24"/>
          <w:lang w:val="el-GR" w:eastAsia="el-GR"/>
        </w:rPr>
        <w:t>Οι δυο πατρίδες της Γιασμίν</w:t>
      </w:r>
      <w:r w:rsidRPr="00AD081D">
        <w:rPr>
          <w:rFonts w:ascii="Arial" w:eastAsia="Times New Roman" w:hAnsi="Arial" w:cs="Arial"/>
          <w:sz w:val="24"/>
          <w:szCs w:val="24"/>
          <w:lang w:val="el-GR" w:eastAsia="el-GR"/>
        </w:rPr>
        <w:t xml:space="preserve"> των Χάνα </w:t>
      </w:r>
      <w:proofErr w:type="spellStart"/>
      <w:r w:rsidRPr="00AD081D">
        <w:rPr>
          <w:rFonts w:ascii="Arial" w:eastAsia="Times New Roman" w:hAnsi="Arial" w:cs="Arial"/>
          <w:sz w:val="24"/>
          <w:szCs w:val="24"/>
          <w:lang w:val="el-GR" w:eastAsia="el-GR"/>
        </w:rPr>
        <w:t>Καρπίνεν</w:t>
      </w:r>
      <w:proofErr w:type="spellEnd"/>
      <w:r w:rsidRPr="00AD081D">
        <w:rPr>
          <w:rFonts w:ascii="Arial" w:eastAsia="Times New Roman" w:hAnsi="Arial" w:cs="Arial"/>
          <w:sz w:val="24"/>
          <w:szCs w:val="24"/>
          <w:lang w:val="el-GR" w:eastAsia="el-GR"/>
        </w:rPr>
        <w:t xml:space="preserve"> και Ίνκα </w:t>
      </w:r>
      <w:proofErr w:type="spellStart"/>
      <w:r w:rsidRPr="00AD081D">
        <w:rPr>
          <w:rFonts w:ascii="Arial" w:eastAsia="Times New Roman" w:hAnsi="Arial" w:cs="Arial"/>
          <w:sz w:val="24"/>
          <w:szCs w:val="24"/>
          <w:lang w:val="el-GR" w:eastAsia="el-GR"/>
        </w:rPr>
        <w:t>Ακτέ</w:t>
      </w:r>
      <w:proofErr w:type="spellEnd"/>
      <w:r w:rsidRPr="00AD081D">
        <w:rPr>
          <w:rFonts w:ascii="Arial" w:eastAsia="Times New Roman" w:hAnsi="Arial" w:cs="Arial"/>
          <w:sz w:val="24"/>
          <w:szCs w:val="24"/>
          <w:lang w:val="el-GR" w:eastAsia="el-GR"/>
        </w:rPr>
        <w:t xml:space="preserve"> (για παιδιά ηλικίας 11+)</w:t>
      </w:r>
    </w:p>
    <w:p w14:paraId="31E8058F" w14:textId="77777777" w:rsidR="00AD081D" w:rsidRPr="00AD081D" w:rsidRDefault="00AD081D" w:rsidP="00AD081D">
      <w:pPr>
        <w:jc w:val="both"/>
        <w:rPr>
          <w:rFonts w:eastAsia="Times New Roman"/>
          <w:color w:val="auto"/>
          <w:sz w:val="24"/>
          <w:szCs w:val="24"/>
          <w:lang w:val="el-GR" w:eastAsia="el-GR"/>
        </w:rPr>
      </w:pPr>
      <w:r w:rsidRPr="00AD081D">
        <w:rPr>
          <w:rFonts w:ascii="Arial" w:eastAsia="Times New Roman" w:hAnsi="Arial" w:cs="Arial"/>
          <w:sz w:val="24"/>
          <w:szCs w:val="24"/>
          <w:lang w:val="el-GR" w:eastAsia="el-GR"/>
        </w:rPr>
        <w:t>Φινλανδία, 2022, 13΄</w:t>
      </w:r>
    </w:p>
    <w:p w14:paraId="2D2A0F80" w14:textId="77777777" w:rsidR="00AD081D" w:rsidRPr="00AD081D" w:rsidRDefault="00AD081D" w:rsidP="00AD081D">
      <w:pPr>
        <w:rPr>
          <w:rFonts w:eastAsia="Times New Roman"/>
          <w:color w:val="auto"/>
          <w:sz w:val="24"/>
          <w:szCs w:val="24"/>
          <w:lang w:val="el-GR" w:eastAsia="el-GR"/>
        </w:rPr>
      </w:pPr>
    </w:p>
    <w:p w14:paraId="41A15F17" w14:textId="77777777" w:rsidR="00AD081D" w:rsidRPr="00AD081D" w:rsidRDefault="00AD081D" w:rsidP="00AD081D">
      <w:pPr>
        <w:jc w:val="both"/>
        <w:rPr>
          <w:rFonts w:eastAsia="Times New Roman"/>
          <w:color w:val="auto"/>
          <w:sz w:val="24"/>
          <w:szCs w:val="24"/>
          <w:lang w:val="el-GR" w:eastAsia="el-GR"/>
        </w:rPr>
      </w:pPr>
      <w:r w:rsidRPr="00AD081D">
        <w:rPr>
          <w:rFonts w:ascii="Arial" w:eastAsia="Times New Roman" w:hAnsi="Arial" w:cs="Arial"/>
          <w:sz w:val="24"/>
          <w:szCs w:val="24"/>
          <w:lang w:val="el-GR" w:eastAsia="el-GR"/>
        </w:rPr>
        <w:t xml:space="preserve">Όταν οι γονείς της Γιασμίν αποφασίζουν να μετακομίσουν με όλη την οικογένειά τους στην πατρίδα του μπαμπά της, τη </w:t>
      </w:r>
      <w:proofErr w:type="spellStart"/>
      <w:r w:rsidRPr="00AD081D">
        <w:rPr>
          <w:rFonts w:ascii="Arial" w:eastAsia="Times New Roman" w:hAnsi="Arial" w:cs="Arial"/>
          <w:sz w:val="24"/>
          <w:szCs w:val="24"/>
          <w:lang w:val="el-GR" w:eastAsia="el-GR"/>
        </w:rPr>
        <w:t>Σομαλιλάνδη</w:t>
      </w:r>
      <w:proofErr w:type="spellEnd"/>
      <w:r w:rsidRPr="00AD081D">
        <w:rPr>
          <w:rFonts w:ascii="Arial" w:eastAsia="Times New Roman" w:hAnsi="Arial" w:cs="Arial"/>
          <w:sz w:val="24"/>
          <w:szCs w:val="24"/>
          <w:lang w:val="el-GR" w:eastAsia="el-GR"/>
        </w:rPr>
        <w:t xml:space="preserve">, εκείνη έρχεται αντιμέτωπη με τη μεγαλύτερη αλλαγή στη ζωή της. Πρέπει να αποχαιρετήσει τις γνώριμες παιδικές χαρές στα φινλανδικά προάστια, καθώς και την καλύτερή της φίλη, τη </w:t>
      </w:r>
      <w:proofErr w:type="spellStart"/>
      <w:r w:rsidRPr="00AD081D">
        <w:rPr>
          <w:rFonts w:ascii="Arial" w:eastAsia="Times New Roman" w:hAnsi="Arial" w:cs="Arial"/>
          <w:sz w:val="24"/>
          <w:szCs w:val="24"/>
          <w:lang w:val="el-GR" w:eastAsia="el-GR"/>
        </w:rPr>
        <w:t>Μαριάμ</w:t>
      </w:r>
      <w:proofErr w:type="spellEnd"/>
      <w:r w:rsidRPr="00AD081D">
        <w:rPr>
          <w:rFonts w:ascii="Arial" w:eastAsia="Times New Roman" w:hAnsi="Arial" w:cs="Arial"/>
          <w:sz w:val="24"/>
          <w:szCs w:val="24"/>
          <w:lang w:val="el-GR" w:eastAsia="el-GR"/>
        </w:rPr>
        <w:t>. Όταν φτάνει η Γιασμίν στο νέο της σπίτι, νιώθει τις αλλαγές σαν χιονοστιβάδα: οι δρόμοι δεν είναι ασφαλτοστρωμένοι, οι άνθρωποι μιλούν τόσο δυνατά που ακούγεται σαν να μαλώνουν, δεν υπάρχουν παιδικές χαρές, οι άνθρωποι δεν χρησιμοποιούν μαχαιροπίρουνα για να φάνε, καμήλες τριγυρνούν στους δρόμους της πόλης. Όταν όμως ξεπερνά το αρχικό πολιτισμικό της σοκ, η Γιασμίν αρχίζει να συνειδητοποιεί ότι υπάρχει στην πραγματικότητα κάτι οικείο εδώ. Κανείς δεν την κοιτάζει περίεργα για τη διαφορετικότητά της, όπως συνέβαινε στη Φινλανδία. Ίσως το να έχεις δύο σπίτια δεν είναι τόσο κακό τελικά;</w:t>
      </w:r>
    </w:p>
    <w:p w14:paraId="66C9DB08" w14:textId="77777777" w:rsidR="00AD081D" w:rsidRPr="00AD081D" w:rsidRDefault="00AD081D" w:rsidP="00AD081D">
      <w:pPr>
        <w:rPr>
          <w:rFonts w:eastAsia="Times New Roman"/>
          <w:color w:val="auto"/>
          <w:sz w:val="24"/>
          <w:szCs w:val="24"/>
          <w:lang w:val="el-GR" w:eastAsia="el-GR"/>
        </w:rPr>
      </w:pPr>
    </w:p>
    <w:bookmarkEnd w:id="1"/>
    <w:p w14:paraId="68E4AE66" w14:textId="77777777" w:rsidR="00AD081D" w:rsidRPr="00AD081D" w:rsidRDefault="00AD081D" w:rsidP="00AD081D">
      <w:pPr>
        <w:jc w:val="both"/>
        <w:rPr>
          <w:rFonts w:eastAsia="Times New Roman"/>
          <w:color w:val="auto"/>
          <w:sz w:val="24"/>
          <w:szCs w:val="24"/>
          <w:lang w:val="el-GR" w:eastAsia="el-GR"/>
        </w:rPr>
      </w:pPr>
      <w:r w:rsidRPr="00AD081D">
        <w:rPr>
          <w:rFonts w:ascii="Arial" w:eastAsia="Times New Roman" w:hAnsi="Arial" w:cs="Arial"/>
          <w:b/>
          <w:bCs/>
          <w:i/>
          <w:iCs/>
          <w:sz w:val="24"/>
          <w:szCs w:val="24"/>
          <w:lang w:val="el-GR" w:eastAsia="el-GR"/>
        </w:rPr>
        <w:t>Πιο πολλά απ’ όσα θέλω να θυμάμαι</w:t>
      </w:r>
      <w:r w:rsidRPr="00AD081D">
        <w:rPr>
          <w:rFonts w:ascii="Arial" w:eastAsia="Times New Roman" w:hAnsi="Arial" w:cs="Arial"/>
          <w:i/>
          <w:iCs/>
          <w:sz w:val="24"/>
          <w:szCs w:val="24"/>
          <w:lang w:val="el-GR" w:eastAsia="el-GR"/>
        </w:rPr>
        <w:t xml:space="preserve"> </w:t>
      </w:r>
      <w:r w:rsidRPr="00AD081D">
        <w:rPr>
          <w:rFonts w:ascii="Arial" w:eastAsia="Times New Roman" w:hAnsi="Arial" w:cs="Arial"/>
          <w:sz w:val="24"/>
          <w:szCs w:val="24"/>
          <w:lang w:val="el-GR" w:eastAsia="el-GR"/>
        </w:rPr>
        <w:t xml:space="preserve">της Έιμι </w:t>
      </w:r>
      <w:proofErr w:type="spellStart"/>
      <w:r w:rsidRPr="00AD081D">
        <w:rPr>
          <w:rFonts w:ascii="Arial" w:eastAsia="Times New Roman" w:hAnsi="Arial" w:cs="Arial"/>
          <w:sz w:val="24"/>
          <w:szCs w:val="24"/>
          <w:lang w:val="el-GR" w:eastAsia="el-GR"/>
        </w:rPr>
        <w:t>Μπεντς</w:t>
      </w:r>
      <w:proofErr w:type="spellEnd"/>
      <w:r w:rsidRPr="00AD081D">
        <w:rPr>
          <w:rFonts w:ascii="Arial" w:eastAsia="Times New Roman" w:hAnsi="Arial" w:cs="Arial"/>
          <w:sz w:val="24"/>
          <w:szCs w:val="24"/>
          <w:lang w:val="el-GR" w:eastAsia="el-GR"/>
        </w:rPr>
        <w:t xml:space="preserve"> (για παιδιά ηλικίας 12+)</w:t>
      </w:r>
    </w:p>
    <w:p w14:paraId="28037FDC" w14:textId="77777777" w:rsidR="00AD081D" w:rsidRPr="00AD081D" w:rsidRDefault="00AD081D" w:rsidP="00AD081D">
      <w:pPr>
        <w:jc w:val="both"/>
        <w:rPr>
          <w:rFonts w:eastAsia="Times New Roman"/>
          <w:color w:val="auto"/>
          <w:sz w:val="24"/>
          <w:szCs w:val="24"/>
          <w:lang w:val="el-GR" w:eastAsia="el-GR"/>
        </w:rPr>
      </w:pPr>
      <w:r w:rsidRPr="00AD081D">
        <w:rPr>
          <w:rFonts w:ascii="Arial" w:eastAsia="Times New Roman" w:hAnsi="Arial" w:cs="Arial"/>
          <w:sz w:val="24"/>
          <w:szCs w:val="24"/>
          <w:lang w:val="el-GR" w:eastAsia="el-GR"/>
        </w:rPr>
        <w:t>ΗΠΑ, 2022, 15΄</w:t>
      </w:r>
    </w:p>
    <w:p w14:paraId="294CD79E" w14:textId="77777777" w:rsidR="00AD081D" w:rsidRPr="00AD081D" w:rsidRDefault="00AD081D" w:rsidP="00AD081D">
      <w:pPr>
        <w:rPr>
          <w:rFonts w:eastAsia="Times New Roman"/>
          <w:color w:val="auto"/>
          <w:sz w:val="24"/>
          <w:szCs w:val="24"/>
          <w:lang w:val="el-GR" w:eastAsia="el-GR"/>
        </w:rPr>
      </w:pPr>
    </w:p>
    <w:p w14:paraId="03F880D3" w14:textId="77777777" w:rsidR="00AD081D" w:rsidRPr="00AD081D" w:rsidRDefault="00AD081D" w:rsidP="00AD081D">
      <w:pPr>
        <w:jc w:val="both"/>
        <w:rPr>
          <w:rFonts w:eastAsia="Times New Roman"/>
          <w:color w:val="auto"/>
          <w:sz w:val="24"/>
          <w:szCs w:val="24"/>
          <w:lang w:val="el-GR" w:eastAsia="el-GR"/>
        </w:rPr>
      </w:pPr>
      <w:r w:rsidRPr="00AD081D">
        <w:rPr>
          <w:rFonts w:ascii="Arial" w:eastAsia="Times New Roman" w:hAnsi="Arial" w:cs="Arial"/>
          <w:sz w:val="24"/>
          <w:szCs w:val="24"/>
          <w:lang w:val="el-GR" w:eastAsia="el-GR"/>
        </w:rPr>
        <w:t xml:space="preserve">Η δεκατετράχρονη </w:t>
      </w:r>
      <w:proofErr w:type="spellStart"/>
      <w:r w:rsidRPr="00AD081D">
        <w:rPr>
          <w:rFonts w:ascii="Arial" w:eastAsia="Times New Roman" w:hAnsi="Arial" w:cs="Arial"/>
          <w:sz w:val="24"/>
          <w:szCs w:val="24"/>
          <w:lang w:val="el-GR" w:eastAsia="el-GR"/>
        </w:rPr>
        <w:t>Μουγκενί</w:t>
      </w:r>
      <w:proofErr w:type="spellEnd"/>
      <w:r w:rsidRPr="00AD081D">
        <w:rPr>
          <w:rFonts w:ascii="Arial" w:eastAsia="Times New Roman" w:hAnsi="Arial" w:cs="Arial"/>
          <w:sz w:val="24"/>
          <w:szCs w:val="24"/>
          <w:lang w:val="el-GR" w:eastAsia="el-GR"/>
        </w:rPr>
        <w:t xml:space="preserve"> ξυπνά με τον ήχο από τις βόμβες. Καθώς η οικογένειά της σκορπίζει στα γύρω δάση για να βρει σωτηρία, η </w:t>
      </w:r>
      <w:proofErr w:type="spellStart"/>
      <w:r w:rsidRPr="00AD081D">
        <w:rPr>
          <w:rFonts w:ascii="Arial" w:eastAsia="Times New Roman" w:hAnsi="Arial" w:cs="Arial"/>
          <w:sz w:val="24"/>
          <w:szCs w:val="24"/>
          <w:lang w:val="el-GR" w:eastAsia="el-GR"/>
        </w:rPr>
        <w:t>Μουγκενί</w:t>
      </w:r>
      <w:proofErr w:type="spellEnd"/>
      <w:r w:rsidRPr="00AD081D">
        <w:rPr>
          <w:rFonts w:ascii="Arial" w:eastAsia="Times New Roman" w:hAnsi="Arial" w:cs="Arial"/>
          <w:sz w:val="24"/>
          <w:szCs w:val="24"/>
          <w:lang w:val="el-GR" w:eastAsia="el-GR"/>
        </w:rPr>
        <w:t xml:space="preserve"> βρίσκεται ολομόναχη. </w:t>
      </w:r>
    </w:p>
    <w:p w14:paraId="6F72C982" w14:textId="77777777" w:rsidR="00AD081D" w:rsidRPr="00AD081D" w:rsidRDefault="00AD081D" w:rsidP="00AD081D">
      <w:pPr>
        <w:rPr>
          <w:rFonts w:eastAsia="Times New Roman"/>
          <w:color w:val="auto"/>
          <w:sz w:val="24"/>
          <w:szCs w:val="24"/>
          <w:lang w:val="el-GR" w:eastAsia="el-GR"/>
        </w:rPr>
      </w:pPr>
    </w:p>
    <w:p w14:paraId="21A97C89" w14:textId="5A51B025" w:rsidR="00AD081D" w:rsidRPr="00AD081D" w:rsidRDefault="00AD081D" w:rsidP="00AD081D">
      <w:pPr>
        <w:jc w:val="both"/>
        <w:rPr>
          <w:rFonts w:eastAsia="Times New Roman"/>
          <w:color w:val="auto"/>
          <w:sz w:val="24"/>
          <w:szCs w:val="24"/>
          <w:lang w:val="el-GR" w:eastAsia="el-GR"/>
        </w:rPr>
      </w:pPr>
      <w:r w:rsidRPr="00AD081D">
        <w:rPr>
          <w:rFonts w:ascii="Arial" w:eastAsia="Times New Roman" w:hAnsi="Arial" w:cs="Arial"/>
          <w:b/>
          <w:bCs/>
          <w:i/>
          <w:iCs/>
          <w:sz w:val="24"/>
          <w:szCs w:val="24"/>
          <w:lang w:val="el-GR" w:eastAsia="el-GR"/>
        </w:rPr>
        <w:t>Στην καρδιά της Καμπούλ</w:t>
      </w:r>
      <w:r w:rsidRPr="00AD081D">
        <w:rPr>
          <w:rFonts w:ascii="Arial" w:eastAsia="Times New Roman" w:hAnsi="Arial" w:cs="Arial"/>
          <w:sz w:val="24"/>
          <w:szCs w:val="24"/>
          <w:lang w:val="el-GR" w:eastAsia="el-GR"/>
        </w:rPr>
        <w:t xml:space="preserve"> των </w:t>
      </w:r>
      <w:proofErr w:type="spellStart"/>
      <w:r w:rsidRPr="00AD081D">
        <w:rPr>
          <w:rFonts w:ascii="Arial" w:eastAsia="Times New Roman" w:hAnsi="Arial" w:cs="Arial"/>
          <w:sz w:val="24"/>
          <w:szCs w:val="24"/>
          <w:lang w:val="el-GR" w:eastAsia="el-GR"/>
        </w:rPr>
        <w:t>Καρολίν</w:t>
      </w:r>
      <w:proofErr w:type="spellEnd"/>
      <w:r w:rsidRPr="00AD081D">
        <w:rPr>
          <w:rFonts w:ascii="Arial" w:eastAsia="Times New Roman" w:hAnsi="Arial" w:cs="Arial"/>
          <w:sz w:val="24"/>
          <w:szCs w:val="24"/>
          <w:lang w:val="el-GR" w:eastAsia="el-GR"/>
        </w:rPr>
        <w:t xml:space="preserve"> Ζιλέ και </w:t>
      </w:r>
      <w:proofErr w:type="spellStart"/>
      <w:r w:rsidRPr="00AD081D">
        <w:rPr>
          <w:rFonts w:ascii="Arial" w:eastAsia="Times New Roman" w:hAnsi="Arial" w:cs="Arial"/>
          <w:sz w:val="24"/>
          <w:szCs w:val="24"/>
          <w:lang w:val="el-GR" w:eastAsia="el-GR"/>
        </w:rPr>
        <w:t>Nτενί</w:t>
      </w:r>
      <w:proofErr w:type="spellEnd"/>
      <w:r w:rsidRPr="00AD081D">
        <w:rPr>
          <w:rFonts w:ascii="Arial" w:eastAsia="Times New Roman" w:hAnsi="Arial" w:cs="Arial"/>
          <w:sz w:val="24"/>
          <w:szCs w:val="24"/>
          <w:lang w:val="el-GR" w:eastAsia="el-GR"/>
        </w:rPr>
        <w:t xml:space="preserve"> </w:t>
      </w:r>
      <w:proofErr w:type="spellStart"/>
      <w:r w:rsidRPr="00AD081D">
        <w:rPr>
          <w:rFonts w:ascii="Arial" w:eastAsia="Times New Roman" w:hAnsi="Arial" w:cs="Arial"/>
          <w:sz w:val="24"/>
          <w:szCs w:val="24"/>
          <w:lang w:val="el-GR" w:eastAsia="el-GR"/>
        </w:rPr>
        <w:t>Βαλγκενβίτς</w:t>
      </w:r>
      <w:proofErr w:type="spellEnd"/>
      <w:r w:rsidRPr="00AD081D">
        <w:rPr>
          <w:rFonts w:ascii="Arial" w:eastAsia="Times New Roman" w:hAnsi="Arial" w:cs="Arial"/>
          <w:sz w:val="24"/>
          <w:szCs w:val="24"/>
          <w:lang w:val="el-GR" w:eastAsia="el-GR"/>
        </w:rPr>
        <w:t xml:space="preserve"> (για παιδιά ηλικίας 1</w:t>
      </w:r>
      <w:r w:rsidR="006F547D" w:rsidRPr="006F547D">
        <w:rPr>
          <w:rFonts w:ascii="Arial" w:eastAsia="Times New Roman" w:hAnsi="Arial" w:cs="Arial"/>
          <w:sz w:val="24"/>
          <w:szCs w:val="24"/>
          <w:lang w:val="el-GR" w:eastAsia="el-GR"/>
        </w:rPr>
        <w:t>2</w:t>
      </w:r>
      <w:r w:rsidRPr="00AD081D">
        <w:rPr>
          <w:rFonts w:ascii="Arial" w:eastAsia="Times New Roman" w:hAnsi="Arial" w:cs="Arial"/>
          <w:sz w:val="24"/>
          <w:szCs w:val="24"/>
          <w:lang w:val="el-GR" w:eastAsia="el-GR"/>
        </w:rPr>
        <w:t>+)</w:t>
      </w:r>
    </w:p>
    <w:p w14:paraId="7E1B546E" w14:textId="77777777" w:rsidR="00AD081D" w:rsidRPr="00AD081D" w:rsidRDefault="00AD081D" w:rsidP="00AD081D">
      <w:pPr>
        <w:jc w:val="both"/>
        <w:rPr>
          <w:rFonts w:eastAsia="Times New Roman"/>
          <w:color w:val="auto"/>
          <w:sz w:val="24"/>
          <w:szCs w:val="24"/>
          <w:lang w:val="el-GR" w:eastAsia="el-GR"/>
        </w:rPr>
      </w:pPr>
      <w:r w:rsidRPr="00AD081D">
        <w:rPr>
          <w:rFonts w:ascii="Arial" w:eastAsia="Times New Roman" w:hAnsi="Arial" w:cs="Arial"/>
          <w:sz w:val="24"/>
          <w:szCs w:val="24"/>
          <w:lang w:val="el-GR" w:eastAsia="el-GR"/>
        </w:rPr>
        <w:t>Γαλλία-Δανία, 2023, 30΄</w:t>
      </w:r>
    </w:p>
    <w:p w14:paraId="7982F6CB" w14:textId="77777777" w:rsidR="00AD081D" w:rsidRPr="00AD081D" w:rsidRDefault="00AD081D" w:rsidP="00AD081D">
      <w:pPr>
        <w:rPr>
          <w:rFonts w:eastAsia="Times New Roman"/>
          <w:color w:val="auto"/>
          <w:sz w:val="24"/>
          <w:szCs w:val="24"/>
          <w:lang w:val="el-GR" w:eastAsia="el-GR"/>
        </w:rPr>
      </w:pPr>
    </w:p>
    <w:p w14:paraId="3042CD3F" w14:textId="77777777" w:rsidR="00AD081D" w:rsidRPr="00AD081D" w:rsidRDefault="00AD081D" w:rsidP="00AD081D">
      <w:pPr>
        <w:jc w:val="both"/>
        <w:rPr>
          <w:rFonts w:eastAsia="Times New Roman"/>
          <w:color w:val="auto"/>
          <w:sz w:val="24"/>
          <w:szCs w:val="24"/>
          <w:lang w:val="el-GR" w:eastAsia="el-GR"/>
        </w:rPr>
      </w:pPr>
      <w:r w:rsidRPr="00AD081D">
        <w:rPr>
          <w:rFonts w:ascii="Arial" w:eastAsia="Times New Roman" w:hAnsi="Arial" w:cs="Arial"/>
          <w:i/>
          <w:iCs/>
          <w:sz w:val="24"/>
          <w:szCs w:val="24"/>
          <w:lang w:val="el-GR" w:eastAsia="el-GR"/>
        </w:rPr>
        <w:t>Στην καρδιά της Καμπούλ</w:t>
      </w:r>
      <w:r w:rsidRPr="00AD081D">
        <w:rPr>
          <w:rFonts w:ascii="Arial" w:eastAsia="Times New Roman" w:hAnsi="Arial" w:cs="Arial"/>
          <w:sz w:val="24"/>
          <w:szCs w:val="24"/>
          <w:lang w:val="el-GR" w:eastAsia="el-GR"/>
        </w:rPr>
        <w:t xml:space="preserve"> χτυπούν οι καρδιές της </w:t>
      </w:r>
      <w:proofErr w:type="spellStart"/>
      <w:r w:rsidRPr="00AD081D">
        <w:rPr>
          <w:rFonts w:ascii="Arial" w:eastAsia="Times New Roman" w:hAnsi="Arial" w:cs="Arial"/>
          <w:sz w:val="24"/>
          <w:szCs w:val="24"/>
          <w:lang w:val="el-GR" w:eastAsia="el-GR"/>
        </w:rPr>
        <w:t>Μάργουα</w:t>
      </w:r>
      <w:proofErr w:type="spellEnd"/>
      <w:r w:rsidRPr="00AD081D">
        <w:rPr>
          <w:rFonts w:ascii="Arial" w:eastAsia="Times New Roman" w:hAnsi="Arial" w:cs="Arial"/>
          <w:sz w:val="24"/>
          <w:szCs w:val="24"/>
          <w:lang w:val="el-GR" w:eastAsia="el-GR"/>
        </w:rPr>
        <w:t xml:space="preserve"> και της </w:t>
      </w:r>
      <w:proofErr w:type="spellStart"/>
      <w:r w:rsidRPr="00AD081D">
        <w:rPr>
          <w:rFonts w:ascii="Arial" w:eastAsia="Times New Roman" w:hAnsi="Arial" w:cs="Arial"/>
          <w:sz w:val="24"/>
          <w:szCs w:val="24"/>
          <w:lang w:val="el-GR" w:eastAsia="el-GR"/>
        </w:rPr>
        <w:t>Ράχα</w:t>
      </w:r>
      <w:proofErr w:type="spellEnd"/>
      <w:r w:rsidRPr="00AD081D">
        <w:rPr>
          <w:rFonts w:ascii="Arial" w:eastAsia="Times New Roman" w:hAnsi="Arial" w:cs="Arial"/>
          <w:sz w:val="24"/>
          <w:szCs w:val="24"/>
          <w:lang w:val="el-GR" w:eastAsia="el-GR"/>
        </w:rPr>
        <w:t xml:space="preserve">, δύο κολλητών φιλενάδων που ζουν στην πρωτεύουσα του Αφγανιστάν. Όταν ανέρχονται στην εξουσία της χώρας οι </w:t>
      </w:r>
      <w:proofErr w:type="spellStart"/>
      <w:r w:rsidRPr="00AD081D">
        <w:rPr>
          <w:rFonts w:ascii="Arial" w:eastAsia="Times New Roman" w:hAnsi="Arial" w:cs="Arial"/>
          <w:sz w:val="24"/>
          <w:szCs w:val="24"/>
          <w:lang w:val="el-GR" w:eastAsia="el-GR"/>
        </w:rPr>
        <w:t>Ταλιμπάν</w:t>
      </w:r>
      <w:proofErr w:type="spellEnd"/>
      <w:r w:rsidRPr="00AD081D">
        <w:rPr>
          <w:rFonts w:ascii="Arial" w:eastAsia="Times New Roman" w:hAnsi="Arial" w:cs="Arial"/>
          <w:sz w:val="24"/>
          <w:szCs w:val="24"/>
          <w:lang w:val="el-GR" w:eastAsia="el-GR"/>
        </w:rPr>
        <w:t xml:space="preserve">, οι δυο τους ξεκινούν να στέλνουν φωνητικά μηνύματα σε μια άλλη φίλη, τη δημοσιογράφο </w:t>
      </w:r>
      <w:proofErr w:type="spellStart"/>
      <w:r w:rsidRPr="00AD081D">
        <w:rPr>
          <w:rFonts w:ascii="Arial" w:eastAsia="Times New Roman" w:hAnsi="Arial" w:cs="Arial"/>
          <w:sz w:val="24"/>
          <w:szCs w:val="24"/>
          <w:lang w:val="el-GR" w:eastAsia="el-GR"/>
        </w:rPr>
        <w:t>Καρολίν</w:t>
      </w:r>
      <w:proofErr w:type="spellEnd"/>
      <w:r w:rsidRPr="00AD081D">
        <w:rPr>
          <w:rFonts w:ascii="Arial" w:eastAsia="Times New Roman" w:hAnsi="Arial" w:cs="Arial"/>
          <w:sz w:val="24"/>
          <w:szCs w:val="24"/>
          <w:lang w:val="el-GR" w:eastAsia="el-GR"/>
        </w:rPr>
        <w:t xml:space="preserve"> </w:t>
      </w:r>
      <w:proofErr w:type="spellStart"/>
      <w:r w:rsidRPr="00AD081D">
        <w:rPr>
          <w:rFonts w:ascii="Arial" w:eastAsia="Times New Roman" w:hAnsi="Arial" w:cs="Arial"/>
          <w:sz w:val="24"/>
          <w:szCs w:val="24"/>
          <w:lang w:val="el-GR" w:eastAsia="el-GR"/>
        </w:rPr>
        <w:t>Γκιγιέ</w:t>
      </w:r>
      <w:proofErr w:type="spellEnd"/>
      <w:r w:rsidRPr="00AD081D">
        <w:rPr>
          <w:rFonts w:ascii="Arial" w:eastAsia="Times New Roman" w:hAnsi="Arial" w:cs="Arial"/>
          <w:sz w:val="24"/>
          <w:szCs w:val="24"/>
          <w:lang w:val="el-GR" w:eastAsia="el-GR"/>
        </w:rPr>
        <w:t xml:space="preserve">. Αυτός είναι ο τρόπος τους να μοιραστούν τις εικόνες, τους ήχους και τα συναισθήματα που γεννιούνται σε μια νέα, συντριπτική πραγματικότητα. Με αφετηρία τα προσωπικά τους ηχητικά ημερολόγια, ένα συγκλονιστικό ντοκιμαντέρ </w:t>
      </w:r>
      <w:proofErr w:type="spellStart"/>
      <w:r w:rsidRPr="00AD081D">
        <w:rPr>
          <w:rFonts w:ascii="Arial" w:eastAsia="Times New Roman" w:hAnsi="Arial" w:cs="Arial"/>
          <w:sz w:val="24"/>
          <w:szCs w:val="24"/>
          <w:lang w:val="el-GR" w:eastAsia="el-GR"/>
        </w:rPr>
        <w:t>animation</w:t>
      </w:r>
      <w:proofErr w:type="spellEnd"/>
      <w:r w:rsidRPr="00AD081D">
        <w:rPr>
          <w:rFonts w:ascii="Arial" w:eastAsia="Times New Roman" w:hAnsi="Arial" w:cs="Arial"/>
          <w:sz w:val="24"/>
          <w:szCs w:val="24"/>
          <w:lang w:val="el-GR" w:eastAsia="el-GR"/>
        </w:rPr>
        <w:t xml:space="preserve"> αναπλάθει το σύμπαν τους με τεντωμένες κεραίες, ενώ συντονίζεται με κάθε δυνατό ή υπόκωφο χτύπο.</w:t>
      </w:r>
    </w:p>
    <w:p w14:paraId="0DC8BB56" w14:textId="77777777" w:rsidR="00AD081D" w:rsidRPr="00AD081D" w:rsidRDefault="00AD081D" w:rsidP="00AD081D">
      <w:pPr>
        <w:rPr>
          <w:rFonts w:eastAsia="Times New Roman"/>
          <w:color w:val="auto"/>
          <w:sz w:val="24"/>
          <w:szCs w:val="24"/>
          <w:lang w:val="el-GR" w:eastAsia="el-GR"/>
        </w:rPr>
      </w:pPr>
    </w:p>
    <w:p w14:paraId="68C796B9" w14:textId="20AE7FAE" w:rsidR="00AD081D" w:rsidRPr="00AD081D" w:rsidRDefault="00AD081D" w:rsidP="00AD081D">
      <w:pPr>
        <w:jc w:val="both"/>
        <w:rPr>
          <w:rFonts w:eastAsia="Times New Roman"/>
          <w:color w:val="auto"/>
          <w:sz w:val="24"/>
          <w:szCs w:val="24"/>
          <w:lang w:val="el-GR" w:eastAsia="el-GR"/>
        </w:rPr>
      </w:pPr>
      <w:r w:rsidRPr="00AD081D">
        <w:rPr>
          <w:rFonts w:ascii="Arial" w:eastAsia="Times New Roman" w:hAnsi="Arial" w:cs="Arial"/>
          <w:b/>
          <w:bCs/>
          <w:i/>
          <w:iCs/>
          <w:sz w:val="24"/>
          <w:szCs w:val="24"/>
          <w:lang w:val="el-GR" w:eastAsia="el-GR"/>
        </w:rPr>
        <w:t>Το σπίτι είναι κάπου αλλού</w:t>
      </w:r>
      <w:r w:rsidRPr="00AD081D">
        <w:rPr>
          <w:rFonts w:ascii="Arial" w:eastAsia="Times New Roman" w:hAnsi="Arial" w:cs="Arial"/>
          <w:sz w:val="24"/>
          <w:szCs w:val="24"/>
          <w:lang w:val="el-GR" w:eastAsia="el-GR"/>
        </w:rPr>
        <w:t xml:space="preserve"> των Κάρλος </w:t>
      </w:r>
      <w:proofErr w:type="spellStart"/>
      <w:r w:rsidRPr="00AD081D">
        <w:rPr>
          <w:rFonts w:ascii="Arial" w:eastAsia="Times New Roman" w:hAnsi="Arial" w:cs="Arial"/>
          <w:sz w:val="24"/>
          <w:szCs w:val="24"/>
          <w:lang w:val="el-GR" w:eastAsia="el-GR"/>
        </w:rPr>
        <w:t>Χάγκερμαν</w:t>
      </w:r>
      <w:proofErr w:type="spellEnd"/>
      <w:r w:rsidRPr="00AD081D">
        <w:rPr>
          <w:rFonts w:ascii="Arial" w:eastAsia="Times New Roman" w:hAnsi="Arial" w:cs="Arial"/>
          <w:sz w:val="24"/>
          <w:szCs w:val="24"/>
          <w:lang w:val="el-GR" w:eastAsia="el-GR"/>
        </w:rPr>
        <w:t xml:space="preserve"> και </w:t>
      </w:r>
      <w:proofErr w:type="spellStart"/>
      <w:r w:rsidRPr="00AD081D">
        <w:rPr>
          <w:rFonts w:ascii="Arial" w:eastAsia="Times New Roman" w:hAnsi="Arial" w:cs="Arial"/>
          <w:sz w:val="24"/>
          <w:szCs w:val="24"/>
          <w:lang w:val="el-GR" w:eastAsia="el-GR"/>
        </w:rPr>
        <w:t>Χόρχε</w:t>
      </w:r>
      <w:proofErr w:type="spellEnd"/>
      <w:r w:rsidRPr="00AD081D">
        <w:rPr>
          <w:rFonts w:ascii="Arial" w:eastAsia="Times New Roman" w:hAnsi="Arial" w:cs="Arial"/>
          <w:sz w:val="24"/>
          <w:szCs w:val="24"/>
          <w:lang w:val="el-GR" w:eastAsia="el-GR"/>
        </w:rPr>
        <w:t xml:space="preserve"> </w:t>
      </w:r>
      <w:proofErr w:type="spellStart"/>
      <w:r w:rsidRPr="00AD081D">
        <w:rPr>
          <w:rFonts w:ascii="Arial" w:eastAsia="Times New Roman" w:hAnsi="Arial" w:cs="Arial"/>
          <w:sz w:val="24"/>
          <w:szCs w:val="24"/>
          <w:lang w:val="el-GR" w:eastAsia="el-GR"/>
        </w:rPr>
        <w:t>Βιγιαλόμπος</w:t>
      </w:r>
      <w:proofErr w:type="spellEnd"/>
      <w:r w:rsidRPr="00AD081D">
        <w:rPr>
          <w:rFonts w:ascii="Arial" w:eastAsia="Times New Roman" w:hAnsi="Arial" w:cs="Arial"/>
          <w:sz w:val="24"/>
          <w:szCs w:val="24"/>
          <w:lang w:val="el-GR" w:eastAsia="el-GR"/>
        </w:rPr>
        <w:t xml:space="preserve"> (για παιδιά ηλικίας 1</w:t>
      </w:r>
      <w:r w:rsidR="006F547D" w:rsidRPr="006F547D">
        <w:rPr>
          <w:rFonts w:ascii="Arial" w:eastAsia="Times New Roman" w:hAnsi="Arial" w:cs="Arial"/>
          <w:sz w:val="24"/>
          <w:szCs w:val="24"/>
          <w:lang w:val="el-GR" w:eastAsia="el-GR"/>
        </w:rPr>
        <w:t>4</w:t>
      </w:r>
      <w:r w:rsidRPr="00AD081D">
        <w:rPr>
          <w:rFonts w:ascii="Arial" w:eastAsia="Times New Roman" w:hAnsi="Arial" w:cs="Arial"/>
          <w:sz w:val="24"/>
          <w:szCs w:val="24"/>
          <w:lang w:val="el-GR" w:eastAsia="el-GR"/>
        </w:rPr>
        <w:t>+)</w:t>
      </w:r>
    </w:p>
    <w:p w14:paraId="4BEE3829" w14:textId="77777777" w:rsidR="00AD081D" w:rsidRPr="00AD081D" w:rsidRDefault="00AD081D" w:rsidP="00AD081D">
      <w:pPr>
        <w:jc w:val="both"/>
        <w:rPr>
          <w:rFonts w:eastAsia="Times New Roman"/>
          <w:color w:val="auto"/>
          <w:sz w:val="24"/>
          <w:szCs w:val="24"/>
          <w:lang w:val="el-GR" w:eastAsia="el-GR"/>
        </w:rPr>
      </w:pPr>
      <w:r w:rsidRPr="00AD081D">
        <w:rPr>
          <w:rFonts w:ascii="Arial" w:eastAsia="Times New Roman" w:hAnsi="Arial" w:cs="Arial"/>
          <w:sz w:val="24"/>
          <w:szCs w:val="24"/>
          <w:lang w:val="el-GR" w:eastAsia="el-GR"/>
        </w:rPr>
        <w:t>Μεξικό, 2022, 87΄</w:t>
      </w:r>
    </w:p>
    <w:p w14:paraId="0CED4787" w14:textId="77777777" w:rsidR="00AD081D" w:rsidRPr="00AD081D" w:rsidRDefault="00AD081D" w:rsidP="00AD081D">
      <w:pPr>
        <w:rPr>
          <w:rFonts w:eastAsia="Times New Roman"/>
          <w:color w:val="auto"/>
          <w:sz w:val="24"/>
          <w:szCs w:val="24"/>
          <w:lang w:val="el-GR" w:eastAsia="el-GR"/>
        </w:rPr>
      </w:pPr>
    </w:p>
    <w:p w14:paraId="05DDB63A" w14:textId="77777777" w:rsidR="00AD081D" w:rsidRPr="00AD081D" w:rsidRDefault="00AD081D" w:rsidP="00AD081D">
      <w:pPr>
        <w:jc w:val="both"/>
        <w:rPr>
          <w:rFonts w:eastAsia="Times New Roman"/>
          <w:color w:val="auto"/>
          <w:sz w:val="24"/>
          <w:szCs w:val="24"/>
          <w:lang w:val="el-GR" w:eastAsia="el-GR"/>
        </w:rPr>
      </w:pPr>
      <w:r w:rsidRPr="00AD081D">
        <w:rPr>
          <w:rFonts w:ascii="Arial" w:eastAsia="Times New Roman" w:hAnsi="Arial" w:cs="Arial"/>
          <w:sz w:val="24"/>
          <w:szCs w:val="24"/>
          <w:lang w:val="el-GR" w:eastAsia="el-GR"/>
        </w:rPr>
        <w:t xml:space="preserve">Το Αμερικανικό Όνειρο δεν είναι ακόμη </w:t>
      </w:r>
      <w:proofErr w:type="spellStart"/>
      <w:r w:rsidRPr="00AD081D">
        <w:rPr>
          <w:rFonts w:ascii="Arial" w:eastAsia="Times New Roman" w:hAnsi="Arial" w:cs="Arial"/>
          <w:sz w:val="24"/>
          <w:szCs w:val="24"/>
          <w:lang w:val="el-GR" w:eastAsia="el-GR"/>
        </w:rPr>
        <w:t>προσβάσιμο</w:t>
      </w:r>
      <w:proofErr w:type="spellEnd"/>
      <w:r w:rsidRPr="00AD081D">
        <w:rPr>
          <w:rFonts w:ascii="Arial" w:eastAsia="Times New Roman" w:hAnsi="Arial" w:cs="Arial"/>
          <w:sz w:val="24"/>
          <w:szCs w:val="24"/>
          <w:lang w:val="el-GR" w:eastAsia="el-GR"/>
        </w:rPr>
        <w:t xml:space="preserve"> σε όλους, και ιδιαίτερα στις νέες γενιές μεταναστών· για τους νέους χωρίς χαρτιά, η ελπίδα για το μέλλον συνυπάρχει μονίμως με τον φόβο της πιθανής απέλασης. Περιθωριοποιημένοι εντός της χώρας που θεωρούν πατρίδα, εξακολουθούν να στερούνται κυβερνητικής εκπροσώπησης και οποιουδήποτε είδους προστασίας – γεγονός που οφείλεται συνήθως στις αδικίες της ιστορίας και στον συστημικό ρατσισμό. Ένα μεγάλου μήκους ντοκιμαντέρ </w:t>
      </w:r>
      <w:proofErr w:type="spellStart"/>
      <w:r w:rsidRPr="00AD081D">
        <w:rPr>
          <w:rFonts w:ascii="Arial" w:eastAsia="Times New Roman" w:hAnsi="Arial" w:cs="Arial"/>
          <w:sz w:val="24"/>
          <w:szCs w:val="24"/>
          <w:lang w:val="el-GR" w:eastAsia="el-GR"/>
        </w:rPr>
        <w:t>animation</w:t>
      </w:r>
      <w:proofErr w:type="spellEnd"/>
      <w:r w:rsidRPr="00AD081D">
        <w:rPr>
          <w:rFonts w:ascii="Arial" w:eastAsia="Times New Roman" w:hAnsi="Arial" w:cs="Arial"/>
          <w:sz w:val="24"/>
          <w:szCs w:val="24"/>
          <w:lang w:val="el-GR" w:eastAsia="el-GR"/>
        </w:rPr>
        <w:t xml:space="preserve"> ανοίγει ένα παράθυρο στην ψυχή και στο μυαλό των νεαρών αυτών ονειροπόλων, δίνοντας φωνή σε μια κοινότητα </w:t>
      </w:r>
    </w:p>
    <w:p w14:paraId="25A47AAE" w14:textId="7AD021D3" w:rsidR="00044526" w:rsidRDefault="00044526" w:rsidP="00A2728C">
      <w:pPr>
        <w:jc w:val="both"/>
        <w:rPr>
          <w:rFonts w:ascii="Arial" w:hAnsi="Arial" w:cs="Arial"/>
          <w:b/>
          <w:sz w:val="24"/>
          <w:szCs w:val="24"/>
          <w:u w:val="single"/>
          <w:lang w:val="el-GR"/>
        </w:rPr>
      </w:pPr>
    </w:p>
    <w:p w14:paraId="1DAE842E" w14:textId="4B119B2C" w:rsidR="0065187C" w:rsidRDefault="0065187C" w:rsidP="00A2728C">
      <w:pPr>
        <w:jc w:val="both"/>
        <w:rPr>
          <w:rFonts w:ascii="Arial" w:hAnsi="Arial" w:cs="Arial"/>
          <w:b/>
          <w:sz w:val="24"/>
          <w:szCs w:val="24"/>
          <w:u w:val="single"/>
          <w:lang w:val="el-GR"/>
        </w:rPr>
      </w:pPr>
    </w:p>
    <w:p w14:paraId="14542C45" w14:textId="77777777" w:rsidR="00920E19" w:rsidRPr="00920E19" w:rsidRDefault="00920E19" w:rsidP="00920E19">
      <w:pPr>
        <w:suppressAutoHyphens/>
        <w:ind w:leftChars="-1" w:left="-1" w:hangingChars="1" w:hanging="2"/>
        <w:jc w:val="both"/>
        <w:textDirection w:val="btLr"/>
        <w:textAlignment w:val="top"/>
        <w:outlineLvl w:val="0"/>
        <w:rPr>
          <w:rFonts w:eastAsia="Times New Roman"/>
          <w:position w:val="-1"/>
          <w:sz w:val="24"/>
          <w:szCs w:val="24"/>
          <w:lang w:val="el-GR" w:eastAsia="el-GR"/>
        </w:rPr>
      </w:pPr>
      <w:r w:rsidRPr="00920E19">
        <w:rPr>
          <w:rFonts w:ascii="Arial" w:eastAsia="Arial" w:hAnsi="Arial" w:cs="Arial"/>
          <w:b/>
          <w:i/>
          <w:position w:val="-1"/>
          <w:sz w:val="24"/>
          <w:szCs w:val="24"/>
          <w:lang w:val="el-GR" w:eastAsia="el-GR"/>
        </w:rPr>
        <w:t>Το χωριό των ρόδων</w:t>
      </w:r>
      <w:r w:rsidRPr="00920E19">
        <w:rPr>
          <w:rFonts w:ascii="Arial" w:eastAsia="Arial" w:hAnsi="Arial" w:cs="Arial"/>
          <w:position w:val="-1"/>
          <w:sz w:val="24"/>
          <w:szCs w:val="24"/>
          <w:lang w:val="el-GR" w:eastAsia="el-GR"/>
        </w:rPr>
        <w:t xml:space="preserve"> της Χάνα </w:t>
      </w:r>
      <w:proofErr w:type="spellStart"/>
      <w:r w:rsidRPr="00920E19">
        <w:rPr>
          <w:rFonts w:ascii="Arial" w:eastAsia="Arial" w:hAnsi="Arial" w:cs="Arial"/>
          <w:position w:val="-1"/>
          <w:sz w:val="24"/>
          <w:szCs w:val="24"/>
          <w:lang w:val="el-GR" w:eastAsia="el-GR"/>
        </w:rPr>
        <w:t>Χάιλμπορν</w:t>
      </w:r>
      <w:proofErr w:type="spellEnd"/>
      <w:r w:rsidRPr="00920E19">
        <w:rPr>
          <w:rFonts w:ascii="Arial" w:eastAsia="Arial" w:hAnsi="Arial" w:cs="Arial"/>
          <w:position w:val="-1"/>
          <w:sz w:val="24"/>
          <w:szCs w:val="24"/>
          <w:lang w:val="el-GR" w:eastAsia="el-GR"/>
        </w:rPr>
        <w:t xml:space="preserve"> (για παιδιά ηλικίας 13+)</w:t>
      </w:r>
    </w:p>
    <w:p w14:paraId="7C33014B" w14:textId="77777777" w:rsidR="00920E19" w:rsidRPr="00920E19" w:rsidRDefault="00920E19" w:rsidP="00920E19">
      <w:pPr>
        <w:suppressAutoHyphens/>
        <w:ind w:leftChars="-1" w:left="-1" w:hangingChars="1" w:hanging="2"/>
        <w:jc w:val="both"/>
        <w:textDirection w:val="btLr"/>
        <w:textAlignment w:val="top"/>
        <w:outlineLvl w:val="0"/>
        <w:rPr>
          <w:rFonts w:eastAsia="Times New Roman"/>
          <w:position w:val="-1"/>
          <w:sz w:val="24"/>
          <w:szCs w:val="24"/>
          <w:lang w:val="el-GR" w:eastAsia="el-GR"/>
        </w:rPr>
      </w:pPr>
      <w:r w:rsidRPr="00920E19">
        <w:rPr>
          <w:rFonts w:ascii="Arial" w:eastAsia="Arial" w:hAnsi="Arial" w:cs="Arial"/>
          <w:position w:val="-1"/>
          <w:sz w:val="24"/>
          <w:szCs w:val="24"/>
          <w:lang w:val="el-GR" w:eastAsia="el-GR"/>
        </w:rPr>
        <w:t>Σουηδία, 2023, 87΄</w:t>
      </w:r>
    </w:p>
    <w:p w14:paraId="4BC59D38" w14:textId="77777777" w:rsidR="00920E19" w:rsidRPr="00920E19" w:rsidRDefault="00920E19" w:rsidP="00920E19">
      <w:pPr>
        <w:suppressAutoHyphens/>
        <w:ind w:leftChars="-1" w:left="-1" w:hangingChars="1" w:hanging="2"/>
        <w:textDirection w:val="btLr"/>
        <w:textAlignment w:val="top"/>
        <w:outlineLvl w:val="0"/>
        <w:rPr>
          <w:rFonts w:eastAsia="Times New Roman"/>
          <w:position w:val="-1"/>
          <w:sz w:val="24"/>
          <w:szCs w:val="24"/>
          <w:lang w:val="el-GR" w:eastAsia="el-GR"/>
        </w:rPr>
      </w:pPr>
    </w:p>
    <w:p w14:paraId="68772B1C" w14:textId="7440741A" w:rsidR="0065187C" w:rsidRPr="00920E19" w:rsidRDefault="00920E19" w:rsidP="00F619A4">
      <w:pPr>
        <w:suppressAutoHyphens/>
        <w:ind w:leftChars="-1" w:left="-1" w:hangingChars="1" w:hanging="2"/>
        <w:jc w:val="both"/>
        <w:textDirection w:val="btLr"/>
        <w:textAlignment w:val="top"/>
        <w:outlineLvl w:val="0"/>
        <w:rPr>
          <w:rFonts w:ascii="Arial" w:hAnsi="Arial" w:cs="Arial"/>
          <w:b/>
          <w:sz w:val="24"/>
          <w:szCs w:val="24"/>
          <w:u w:val="single"/>
        </w:rPr>
      </w:pPr>
      <w:r w:rsidRPr="00920E19">
        <w:rPr>
          <w:rFonts w:ascii="Arial" w:eastAsia="Arial" w:hAnsi="Arial" w:cs="Arial"/>
          <w:position w:val="-1"/>
          <w:sz w:val="24"/>
          <w:szCs w:val="24"/>
          <w:lang w:val="el-GR" w:eastAsia="el-GR"/>
        </w:rPr>
        <w:t xml:space="preserve">Κάθε πρωί ένα σχολικό λεωφορείο προσπερνά την </w:t>
      </w:r>
      <w:proofErr w:type="spellStart"/>
      <w:r w:rsidRPr="00920E19">
        <w:rPr>
          <w:rFonts w:ascii="Arial" w:eastAsia="Arial" w:hAnsi="Arial" w:cs="Arial"/>
          <w:position w:val="-1"/>
          <w:sz w:val="24"/>
          <w:szCs w:val="24"/>
          <w:lang w:val="el-GR" w:eastAsia="el-GR"/>
        </w:rPr>
        <w:t>Ντενίς</w:t>
      </w:r>
      <w:proofErr w:type="spellEnd"/>
      <w:r w:rsidRPr="00920E19">
        <w:rPr>
          <w:rFonts w:ascii="Arial" w:eastAsia="Arial" w:hAnsi="Arial" w:cs="Arial"/>
          <w:position w:val="-1"/>
          <w:sz w:val="24"/>
          <w:szCs w:val="24"/>
          <w:lang w:val="el-GR" w:eastAsia="el-GR"/>
        </w:rPr>
        <w:t xml:space="preserve"> και τα ξαδέρφια της, καθώς δεν σταματά για να τα μεταφέρει στο σχολείο. Μια επιτακτική και εξαιρετικά επίκαιρη απεικόνιση της καθημερινότητας και της ευάλωτης ζωής μιας οικογένειας </w:t>
      </w:r>
      <w:proofErr w:type="spellStart"/>
      <w:r w:rsidRPr="00920E19">
        <w:rPr>
          <w:rFonts w:ascii="Arial" w:eastAsia="Arial" w:hAnsi="Arial" w:cs="Arial"/>
          <w:position w:val="-1"/>
          <w:sz w:val="24"/>
          <w:szCs w:val="24"/>
          <w:lang w:val="el-GR" w:eastAsia="el-GR"/>
        </w:rPr>
        <w:t>Ρομά</w:t>
      </w:r>
      <w:proofErr w:type="spellEnd"/>
      <w:r w:rsidRPr="00920E19">
        <w:rPr>
          <w:rFonts w:ascii="Arial" w:eastAsia="Arial" w:hAnsi="Arial" w:cs="Arial"/>
          <w:position w:val="-1"/>
          <w:sz w:val="24"/>
          <w:szCs w:val="24"/>
          <w:lang w:val="el-GR" w:eastAsia="el-GR"/>
        </w:rPr>
        <w:t xml:space="preserve">, σε μια Ιταλία όπου ξυπνάνε ξανά τα φαντάσματα του φασισμού. Σε ένα προάστιο του νότιου Μιλάνου εκτείνεται το </w:t>
      </w:r>
      <w:r w:rsidRPr="00920E19">
        <w:rPr>
          <w:rFonts w:ascii="Arial" w:eastAsia="Arial" w:hAnsi="Arial" w:cs="Arial"/>
          <w:position w:val="-1"/>
          <w:sz w:val="24"/>
          <w:szCs w:val="24"/>
          <w:lang w:eastAsia="el-GR"/>
        </w:rPr>
        <w:t>Villaggio</w:t>
      </w:r>
      <w:r w:rsidRPr="00920E19">
        <w:rPr>
          <w:rFonts w:ascii="Arial" w:eastAsia="Arial" w:hAnsi="Arial" w:cs="Arial"/>
          <w:position w:val="-1"/>
          <w:sz w:val="24"/>
          <w:szCs w:val="24"/>
          <w:lang w:val="el-GR" w:eastAsia="el-GR"/>
        </w:rPr>
        <w:t xml:space="preserve"> </w:t>
      </w:r>
      <w:proofErr w:type="spellStart"/>
      <w:r w:rsidRPr="00920E19">
        <w:rPr>
          <w:rFonts w:ascii="Arial" w:eastAsia="Arial" w:hAnsi="Arial" w:cs="Arial"/>
          <w:position w:val="-1"/>
          <w:sz w:val="24"/>
          <w:szCs w:val="24"/>
          <w:lang w:eastAsia="el-GR"/>
        </w:rPr>
        <w:t>delle</w:t>
      </w:r>
      <w:proofErr w:type="spellEnd"/>
      <w:r w:rsidRPr="00920E19">
        <w:rPr>
          <w:rFonts w:ascii="Arial" w:eastAsia="Arial" w:hAnsi="Arial" w:cs="Arial"/>
          <w:position w:val="-1"/>
          <w:sz w:val="24"/>
          <w:szCs w:val="24"/>
          <w:lang w:val="el-GR" w:eastAsia="el-GR"/>
        </w:rPr>
        <w:t xml:space="preserve"> </w:t>
      </w:r>
      <w:r w:rsidRPr="00920E19">
        <w:rPr>
          <w:rFonts w:ascii="Arial" w:eastAsia="Arial" w:hAnsi="Arial" w:cs="Arial"/>
          <w:position w:val="-1"/>
          <w:sz w:val="24"/>
          <w:szCs w:val="24"/>
          <w:lang w:eastAsia="el-GR"/>
        </w:rPr>
        <w:t>Rose</w:t>
      </w:r>
      <w:r w:rsidRPr="00920E19">
        <w:rPr>
          <w:rFonts w:ascii="Arial" w:eastAsia="Arial" w:hAnsi="Arial" w:cs="Arial"/>
          <w:position w:val="-1"/>
          <w:sz w:val="24"/>
          <w:szCs w:val="24"/>
          <w:lang w:val="el-GR" w:eastAsia="el-GR"/>
        </w:rPr>
        <w:t xml:space="preserve">, το Χωριό των Ρόδων: ένας νόμιμος καταυλισμός </w:t>
      </w:r>
      <w:proofErr w:type="spellStart"/>
      <w:r w:rsidRPr="00920E19">
        <w:rPr>
          <w:rFonts w:ascii="Arial" w:eastAsia="Arial" w:hAnsi="Arial" w:cs="Arial"/>
          <w:position w:val="-1"/>
          <w:sz w:val="24"/>
          <w:szCs w:val="24"/>
          <w:lang w:val="el-GR" w:eastAsia="el-GR"/>
        </w:rPr>
        <w:t>Ρομά</w:t>
      </w:r>
      <w:proofErr w:type="spellEnd"/>
      <w:r w:rsidRPr="00920E19">
        <w:rPr>
          <w:rFonts w:ascii="Arial" w:eastAsia="Arial" w:hAnsi="Arial" w:cs="Arial"/>
          <w:position w:val="-1"/>
          <w:sz w:val="24"/>
          <w:szCs w:val="24"/>
          <w:lang w:val="el-GR" w:eastAsia="el-GR"/>
        </w:rPr>
        <w:t xml:space="preserve"> όπου μερικές εκατοντάδες άνθρωποι διαμένουν σε τροχόσπιτα και ξύλινες παράγκες. Πίσω από τις πύλες του, η ζωή κυλάει ατάραχα. Έξω όμως μαίνεται μια καταιγίδα. Ο καταυλισμός χρησιμοποιείται κατ’ εξακολούθηση ως μοχλός πολιτικών πιέσεων, με τα </w:t>
      </w:r>
      <w:proofErr w:type="spellStart"/>
      <w:r w:rsidRPr="00920E19">
        <w:rPr>
          <w:rFonts w:ascii="Arial" w:eastAsia="Arial" w:hAnsi="Arial" w:cs="Arial"/>
          <w:position w:val="-1"/>
          <w:sz w:val="24"/>
          <w:szCs w:val="24"/>
          <w:lang w:val="el-GR" w:eastAsia="el-GR"/>
        </w:rPr>
        <w:t>λαϊκιστικά</w:t>
      </w:r>
      <w:proofErr w:type="spellEnd"/>
      <w:r w:rsidRPr="00920E19">
        <w:rPr>
          <w:rFonts w:ascii="Arial" w:eastAsia="Arial" w:hAnsi="Arial" w:cs="Arial"/>
          <w:position w:val="-1"/>
          <w:sz w:val="24"/>
          <w:szCs w:val="24"/>
          <w:lang w:val="el-GR" w:eastAsia="el-GR"/>
        </w:rPr>
        <w:t xml:space="preserve"> κόμματα να τον </w:t>
      </w:r>
      <w:proofErr w:type="spellStart"/>
      <w:r w:rsidRPr="00920E19">
        <w:rPr>
          <w:rFonts w:ascii="Arial" w:eastAsia="Arial" w:hAnsi="Arial" w:cs="Arial"/>
          <w:position w:val="-1"/>
          <w:sz w:val="24"/>
          <w:szCs w:val="24"/>
          <w:lang w:val="el-GR" w:eastAsia="el-GR"/>
        </w:rPr>
        <w:t>λοιδωρούν</w:t>
      </w:r>
      <w:proofErr w:type="spellEnd"/>
      <w:r w:rsidRPr="00920E19">
        <w:rPr>
          <w:rFonts w:ascii="Arial" w:eastAsia="Arial" w:hAnsi="Arial" w:cs="Arial"/>
          <w:position w:val="-1"/>
          <w:sz w:val="24"/>
          <w:szCs w:val="24"/>
          <w:lang w:val="el-GR" w:eastAsia="el-GR"/>
        </w:rPr>
        <w:t xml:space="preserve"> απειλώντας την ύπαρξή του. Για περίπου έξι χρόνια, η </w:t>
      </w:r>
      <w:proofErr w:type="spellStart"/>
      <w:r w:rsidRPr="00920E19">
        <w:rPr>
          <w:rFonts w:ascii="Arial" w:eastAsia="Arial" w:hAnsi="Arial" w:cs="Arial"/>
          <w:position w:val="-1"/>
          <w:sz w:val="24"/>
          <w:szCs w:val="24"/>
          <w:lang w:val="el-GR" w:eastAsia="el-GR"/>
        </w:rPr>
        <w:t>σκηνοθέτις</w:t>
      </w:r>
      <w:proofErr w:type="spellEnd"/>
      <w:r w:rsidRPr="00920E19">
        <w:rPr>
          <w:rFonts w:ascii="Arial" w:eastAsia="Arial" w:hAnsi="Arial" w:cs="Arial"/>
          <w:position w:val="-1"/>
          <w:sz w:val="24"/>
          <w:szCs w:val="24"/>
          <w:lang w:val="el-GR" w:eastAsia="el-GR"/>
        </w:rPr>
        <w:t xml:space="preserve"> κατέγραψε μία από τις οικογένειες, με την εγγύτητα αυτή να της χαρίζει μια μοναδική και απαλλαγμένη από στερεότυπα πρόσβαση στην καθημερινή ζωή των </w:t>
      </w:r>
      <w:proofErr w:type="spellStart"/>
      <w:r w:rsidRPr="00920E19">
        <w:rPr>
          <w:rFonts w:ascii="Arial" w:eastAsia="Arial" w:hAnsi="Arial" w:cs="Arial"/>
          <w:position w:val="-1"/>
          <w:sz w:val="24"/>
          <w:szCs w:val="24"/>
          <w:lang w:val="el-GR" w:eastAsia="el-GR"/>
        </w:rPr>
        <w:t>Ρομά</w:t>
      </w:r>
      <w:proofErr w:type="spellEnd"/>
      <w:r w:rsidRPr="00920E19">
        <w:rPr>
          <w:rFonts w:ascii="Arial" w:eastAsia="Arial" w:hAnsi="Arial" w:cs="Arial"/>
          <w:position w:val="-1"/>
          <w:sz w:val="24"/>
          <w:szCs w:val="24"/>
          <w:lang w:val="el-GR" w:eastAsia="el-GR"/>
        </w:rPr>
        <w:t xml:space="preserve">. Η ταινία, εντέχνως πλαισιωμένη από υλικό αρχείου, ειδησεογραφικά πλάνα και τον πολιτικό αγώνα της ακτιβίστριας </w:t>
      </w:r>
      <w:proofErr w:type="spellStart"/>
      <w:r w:rsidRPr="00920E19">
        <w:rPr>
          <w:rFonts w:ascii="Arial" w:eastAsia="Arial" w:hAnsi="Arial" w:cs="Arial"/>
          <w:position w:val="-1"/>
          <w:sz w:val="24"/>
          <w:szCs w:val="24"/>
          <w:lang w:val="el-GR" w:eastAsia="el-GR"/>
        </w:rPr>
        <w:t>Ντιγιάνα</w:t>
      </w:r>
      <w:proofErr w:type="spellEnd"/>
      <w:r w:rsidRPr="00920E19">
        <w:rPr>
          <w:rFonts w:ascii="Arial" w:eastAsia="Arial" w:hAnsi="Arial" w:cs="Arial"/>
          <w:position w:val="-1"/>
          <w:sz w:val="24"/>
          <w:szCs w:val="24"/>
          <w:lang w:val="el-GR" w:eastAsia="el-GR"/>
        </w:rPr>
        <w:t xml:space="preserve"> </w:t>
      </w:r>
      <w:proofErr w:type="spellStart"/>
      <w:r w:rsidRPr="00920E19">
        <w:rPr>
          <w:rFonts w:ascii="Arial" w:eastAsia="Arial" w:hAnsi="Arial" w:cs="Arial"/>
          <w:position w:val="-1"/>
          <w:sz w:val="24"/>
          <w:szCs w:val="24"/>
          <w:lang w:val="el-GR" w:eastAsia="el-GR"/>
        </w:rPr>
        <w:t>Πάβλοβιτς</w:t>
      </w:r>
      <w:proofErr w:type="spellEnd"/>
      <w:r w:rsidRPr="00920E19">
        <w:rPr>
          <w:rFonts w:ascii="Arial" w:eastAsia="Arial" w:hAnsi="Arial" w:cs="Arial"/>
          <w:position w:val="-1"/>
          <w:sz w:val="24"/>
          <w:szCs w:val="24"/>
          <w:lang w:val="el-GR" w:eastAsia="el-GR"/>
        </w:rPr>
        <w:t xml:space="preserve"> για τα δικαιώματα των κατοίκων του καταυλισμού, αντιπαραβάλλει την απεικόνιση της καθημερινής ζωής με την </w:t>
      </w:r>
      <w:proofErr w:type="spellStart"/>
      <w:r w:rsidRPr="00920E19">
        <w:rPr>
          <w:rFonts w:ascii="Arial" w:eastAsia="Arial" w:hAnsi="Arial" w:cs="Arial"/>
          <w:position w:val="-1"/>
          <w:sz w:val="24"/>
          <w:szCs w:val="24"/>
          <w:lang w:val="el-GR" w:eastAsia="el-GR"/>
        </w:rPr>
        <w:t>ευαλωτότητα</w:t>
      </w:r>
      <w:proofErr w:type="spellEnd"/>
      <w:r w:rsidRPr="00920E19">
        <w:rPr>
          <w:rFonts w:ascii="Arial" w:eastAsia="Arial" w:hAnsi="Arial" w:cs="Arial"/>
          <w:position w:val="-1"/>
          <w:sz w:val="24"/>
          <w:szCs w:val="24"/>
          <w:lang w:val="el-GR" w:eastAsia="el-GR"/>
        </w:rPr>
        <w:t xml:space="preserve"> και, τελικά, το δικαίωμα σε μια αξιοπρεπή ζωή.</w:t>
      </w:r>
    </w:p>
    <w:sectPr w:rsidR="0065187C" w:rsidRPr="00920E19" w:rsidSect="00031D9D">
      <w:headerReference w:type="default" r:id="rId11"/>
      <w:footerReference w:type="default" r:id="rId12"/>
      <w:pgSz w:w="11900" w:h="16840"/>
      <w:pgMar w:top="1701" w:right="1701" w:bottom="1701" w:left="1701" w:header="567" w:footer="567"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D54B7" w14:textId="77777777" w:rsidR="00935397" w:rsidRDefault="00935397">
      <w:r>
        <w:separator/>
      </w:r>
    </w:p>
  </w:endnote>
  <w:endnote w:type="continuationSeparator" w:id="0">
    <w:p w14:paraId="22B1A6D9" w14:textId="77777777" w:rsidR="00935397" w:rsidRDefault="00935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ill Sans Hel">
    <w:altName w:val="Franklin Gothic Medium Cond"/>
    <w:charset w:val="00"/>
    <w:family w:val="auto"/>
    <w:pitch w:val="variable"/>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0BB45" w14:textId="77777777" w:rsidR="00AF4D03" w:rsidRPr="008513F7" w:rsidRDefault="00CF36FA" w:rsidP="00223F6A">
    <w:pPr>
      <w:pStyle w:val="a3"/>
      <w:ind w:hanging="1134"/>
      <w:rPr>
        <w:lang w:val="en-GB"/>
      </w:rPr>
    </w:pPr>
    <w:r w:rsidRPr="00335CD1">
      <w:rPr>
        <w:noProof/>
        <w:lang w:val="el-GR" w:eastAsia="el-GR"/>
      </w:rPr>
      <w:drawing>
        <wp:inline distT="0" distB="0" distL="0" distR="0" wp14:anchorId="00B4D0C2" wp14:editId="33B95DF9">
          <wp:extent cx="6810375" cy="752475"/>
          <wp:effectExtent l="0" t="0" r="0" b="0"/>
          <wp:docPr id="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10375" cy="7524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90ADC" w14:textId="77777777" w:rsidR="00935397" w:rsidRDefault="00935397">
      <w:r>
        <w:separator/>
      </w:r>
    </w:p>
  </w:footnote>
  <w:footnote w:type="continuationSeparator" w:id="0">
    <w:p w14:paraId="686C7B69" w14:textId="77777777" w:rsidR="00935397" w:rsidRDefault="00935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2551E" w14:textId="77777777" w:rsidR="00AF4D03" w:rsidRPr="00DB2FE4" w:rsidRDefault="00CF36FA" w:rsidP="00223F6A">
    <w:pPr>
      <w:ind w:hanging="1134"/>
      <w:rPr>
        <w:rFonts w:ascii="Gill Sans Hel" w:hAnsi="Gill Sans Hel"/>
        <w:sz w:val="15"/>
        <w:szCs w:val="15"/>
      </w:rPr>
    </w:pPr>
    <w:r w:rsidRPr="00335CD1">
      <w:rPr>
        <w:rFonts w:ascii="Gill Sans Hel" w:hAnsi="Gill Sans Hel"/>
        <w:noProof/>
        <w:sz w:val="15"/>
        <w:szCs w:val="15"/>
        <w:lang w:val="el-GR" w:eastAsia="el-GR"/>
      </w:rPr>
      <w:drawing>
        <wp:inline distT="0" distB="0" distL="0" distR="0" wp14:anchorId="4450485B" wp14:editId="56F49995">
          <wp:extent cx="6810375" cy="69532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10375" cy="695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093FE4"/>
    <w:multiLevelType w:val="hybridMultilevel"/>
    <w:tmpl w:val="AB5C68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467699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F6A"/>
    <w:rsid w:val="00031D9D"/>
    <w:rsid w:val="00036BAD"/>
    <w:rsid w:val="00044526"/>
    <w:rsid w:val="0004488B"/>
    <w:rsid w:val="000478B2"/>
    <w:rsid w:val="0005196D"/>
    <w:rsid w:val="000527F2"/>
    <w:rsid w:val="0005435C"/>
    <w:rsid w:val="000A4E40"/>
    <w:rsid w:val="000A6EFB"/>
    <w:rsid w:val="000C2C08"/>
    <w:rsid w:val="000F5BD8"/>
    <w:rsid w:val="00100372"/>
    <w:rsid w:val="0010301B"/>
    <w:rsid w:val="00122C5F"/>
    <w:rsid w:val="00123258"/>
    <w:rsid w:val="00146D95"/>
    <w:rsid w:val="00177623"/>
    <w:rsid w:val="00181D7B"/>
    <w:rsid w:val="00205A60"/>
    <w:rsid w:val="00205E8B"/>
    <w:rsid w:val="00207E3A"/>
    <w:rsid w:val="002123D9"/>
    <w:rsid w:val="00213CDD"/>
    <w:rsid w:val="002203A6"/>
    <w:rsid w:val="00223F6A"/>
    <w:rsid w:val="00233285"/>
    <w:rsid w:val="0023586F"/>
    <w:rsid w:val="00250706"/>
    <w:rsid w:val="00250BED"/>
    <w:rsid w:val="002618CE"/>
    <w:rsid w:val="00265BDC"/>
    <w:rsid w:val="002722C1"/>
    <w:rsid w:val="0027628F"/>
    <w:rsid w:val="002B05E3"/>
    <w:rsid w:val="002E55FC"/>
    <w:rsid w:val="003236D3"/>
    <w:rsid w:val="00333C19"/>
    <w:rsid w:val="00335D4C"/>
    <w:rsid w:val="003421B0"/>
    <w:rsid w:val="00351B00"/>
    <w:rsid w:val="003637D2"/>
    <w:rsid w:val="00370A6D"/>
    <w:rsid w:val="00376B0F"/>
    <w:rsid w:val="003B4205"/>
    <w:rsid w:val="003D163E"/>
    <w:rsid w:val="003E55EC"/>
    <w:rsid w:val="004250F4"/>
    <w:rsid w:val="00432EE8"/>
    <w:rsid w:val="00462C0E"/>
    <w:rsid w:val="00472AF3"/>
    <w:rsid w:val="0049571F"/>
    <w:rsid w:val="004C15E0"/>
    <w:rsid w:val="004C6D3D"/>
    <w:rsid w:val="004D2B11"/>
    <w:rsid w:val="004E54A4"/>
    <w:rsid w:val="004F1BB5"/>
    <w:rsid w:val="005011BF"/>
    <w:rsid w:val="00515165"/>
    <w:rsid w:val="005323FA"/>
    <w:rsid w:val="005648CD"/>
    <w:rsid w:val="00590D04"/>
    <w:rsid w:val="005A6095"/>
    <w:rsid w:val="005C0946"/>
    <w:rsid w:val="005D5271"/>
    <w:rsid w:val="005E359F"/>
    <w:rsid w:val="005E64D5"/>
    <w:rsid w:val="005F016C"/>
    <w:rsid w:val="00624F3F"/>
    <w:rsid w:val="00625EFC"/>
    <w:rsid w:val="0063707A"/>
    <w:rsid w:val="0064087D"/>
    <w:rsid w:val="006515AA"/>
    <w:rsid w:val="0065187C"/>
    <w:rsid w:val="00664DB1"/>
    <w:rsid w:val="00672A46"/>
    <w:rsid w:val="00680321"/>
    <w:rsid w:val="00687B05"/>
    <w:rsid w:val="006B0E8F"/>
    <w:rsid w:val="006E3F0E"/>
    <w:rsid w:val="006F547D"/>
    <w:rsid w:val="00716F9C"/>
    <w:rsid w:val="007300F5"/>
    <w:rsid w:val="007362A6"/>
    <w:rsid w:val="00736883"/>
    <w:rsid w:val="00742803"/>
    <w:rsid w:val="007454BF"/>
    <w:rsid w:val="00756433"/>
    <w:rsid w:val="00761E6B"/>
    <w:rsid w:val="0077253D"/>
    <w:rsid w:val="007726F5"/>
    <w:rsid w:val="00781535"/>
    <w:rsid w:val="007A7249"/>
    <w:rsid w:val="007C314C"/>
    <w:rsid w:val="007E13EA"/>
    <w:rsid w:val="0080516C"/>
    <w:rsid w:val="00824E8C"/>
    <w:rsid w:val="0082706A"/>
    <w:rsid w:val="0086035A"/>
    <w:rsid w:val="008612AA"/>
    <w:rsid w:val="00890E6A"/>
    <w:rsid w:val="0089674C"/>
    <w:rsid w:val="008A0DE9"/>
    <w:rsid w:val="008A541F"/>
    <w:rsid w:val="008E02D3"/>
    <w:rsid w:val="008E21C7"/>
    <w:rsid w:val="008E3500"/>
    <w:rsid w:val="008F3B25"/>
    <w:rsid w:val="00920E19"/>
    <w:rsid w:val="00935397"/>
    <w:rsid w:val="00946035"/>
    <w:rsid w:val="009551B4"/>
    <w:rsid w:val="009811A2"/>
    <w:rsid w:val="00983C74"/>
    <w:rsid w:val="00984133"/>
    <w:rsid w:val="00992417"/>
    <w:rsid w:val="00992CD3"/>
    <w:rsid w:val="00996144"/>
    <w:rsid w:val="009A2BB9"/>
    <w:rsid w:val="009B31BE"/>
    <w:rsid w:val="009B5FEF"/>
    <w:rsid w:val="009E3ECE"/>
    <w:rsid w:val="009E44D4"/>
    <w:rsid w:val="009F7D25"/>
    <w:rsid w:val="00A06374"/>
    <w:rsid w:val="00A10FC4"/>
    <w:rsid w:val="00A2728C"/>
    <w:rsid w:val="00A278CB"/>
    <w:rsid w:val="00A51F2B"/>
    <w:rsid w:val="00A57A9A"/>
    <w:rsid w:val="00A7407D"/>
    <w:rsid w:val="00A768B7"/>
    <w:rsid w:val="00A76F21"/>
    <w:rsid w:val="00A86E9B"/>
    <w:rsid w:val="00A9692B"/>
    <w:rsid w:val="00AA2F46"/>
    <w:rsid w:val="00AA59E2"/>
    <w:rsid w:val="00AD081D"/>
    <w:rsid w:val="00AE001F"/>
    <w:rsid w:val="00AE1BC7"/>
    <w:rsid w:val="00AF4D03"/>
    <w:rsid w:val="00B13F10"/>
    <w:rsid w:val="00B21D22"/>
    <w:rsid w:val="00B3474E"/>
    <w:rsid w:val="00B67032"/>
    <w:rsid w:val="00B863B7"/>
    <w:rsid w:val="00B96F92"/>
    <w:rsid w:val="00BA53D3"/>
    <w:rsid w:val="00BA7CD5"/>
    <w:rsid w:val="00BB5899"/>
    <w:rsid w:val="00BF1FB3"/>
    <w:rsid w:val="00C041CC"/>
    <w:rsid w:val="00C40635"/>
    <w:rsid w:val="00C601A2"/>
    <w:rsid w:val="00C64490"/>
    <w:rsid w:val="00C81B78"/>
    <w:rsid w:val="00C905BD"/>
    <w:rsid w:val="00C90C39"/>
    <w:rsid w:val="00CA2E87"/>
    <w:rsid w:val="00CB62D5"/>
    <w:rsid w:val="00CC1C4D"/>
    <w:rsid w:val="00CE5163"/>
    <w:rsid w:val="00CE5D64"/>
    <w:rsid w:val="00CF36FA"/>
    <w:rsid w:val="00D05462"/>
    <w:rsid w:val="00D11256"/>
    <w:rsid w:val="00D16EC3"/>
    <w:rsid w:val="00D261E5"/>
    <w:rsid w:val="00D61763"/>
    <w:rsid w:val="00DA02DF"/>
    <w:rsid w:val="00DB371C"/>
    <w:rsid w:val="00DB5ACB"/>
    <w:rsid w:val="00E16361"/>
    <w:rsid w:val="00E36240"/>
    <w:rsid w:val="00E518DB"/>
    <w:rsid w:val="00E6522D"/>
    <w:rsid w:val="00E92A52"/>
    <w:rsid w:val="00EB4102"/>
    <w:rsid w:val="00EB799E"/>
    <w:rsid w:val="00EC3F1F"/>
    <w:rsid w:val="00ED3BF1"/>
    <w:rsid w:val="00ED3EF1"/>
    <w:rsid w:val="00F1588B"/>
    <w:rsid w:val="00F23F91"/>
    <w:rsid w:val="00F619A4"/>
    <w:rsid w:val="00F61BA7"/>
    <w:rsid w:val="00F848E9"/>
    <w:rsid w:val="00F908BB"/>
    <w:rsid w:val="00F924BF"/>
    <w:rsid w:val="00F92600"/>
    <w:rsid w:val="00F93C51"/>
    <w:rsid w:val="00FA52BE"/>
    <w:rsid w:val="00FA7B42"/>
    <w:rsid w:val="00FB58FA"/>
    <w:rsid w:val="00FB73E4"/>
    <w:rsid w:val="00FB7D7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87B41"/>
  <w15:chartTrackingRefBased/>
  <w15:docId w15:val="{7AEEC035-12B8-4D5F-B9FB-B454A0ECA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3F6A"/>
    <w:rPr>
      <w:rFonts w:eastAsia="Calibri"/>
      <w:color w:val="000000"/>
      <w:sz w:val="32"/>
      <w:szCs w:val="22"/>
      <w:lang w:val="en-US" w:eastAsia="en-US"/>
    </w:rPr>
  </w:style>
  <w:style w:type="paragraph" w:styleId="1">
    <w:name w:val="heading 1"/>
    <w:basedOn w:val="a"/>
    <w:next w:val="a"/>
    <w:qFormat/>
    <w:rsid w:val="00C81B78"/>
    <w:pPr>
      <w:keepNext/>
      <w:spacing w:before="240" w:after="60"/>
      <w:outlineLvl w:val="0"/>
    </w:pPr>
    <w:rPr>
      <w:rFonts w:ascii="Arial" w:hAnsi="Arial" w:cs="Arial"/>
      <w:b/>
      <w:bCs/>
      <w:kern w:val="32"/>
      <w:szCs w:val="32"/>
    </w:rPr>
  </w:style>
  <w:style w:type="paragraph" w:styleId="2">
    <w:name w:val="heading 2"/>
    <w:basedOn w:val="a"/>
    <w:next w:val="a"/>
    <w:qFormat/>
    <w:rsid w:val="00C81B78"/>
    <w:pPr>
      <w:keepNext/>
      <w:spacing w:before="240" w:after="60"/>
      <w:outlineLvl w:val="1"/>
    </w:pPr>
    <w:rPr>
      <w:rFonts w:ascii="Arial" w:hAnsi="Arial" w:cs="Arial"/>
      <w:b/>
      <w:bCs/>
      <w:i/>
      <w:iCs/>
      <w:sz w:val="28"/>
      <w:szCs w:val="28"/>
    </w:rPr>
  </w:style>
  <w:style w:type="paragraph" w:styleId="3">
    <w:name w:val="heading 3"/>
    <w:basedOn w:val="a"/>
    <w:next w:val="a"/>
    <w:qFormat/>
    <w:rsid w:val="00C81B78"/>
    <w:pPr>
      <w:keepNext/>
      <w:spacing w:before="240" w:after="60"/>
      <w:outlineLvl w:val="2"/>
    </w:pPr>
    <w:rPr>
      <w:rFonts w:ascii="Arial" w:hAnsi="Arial" w:cs="Arial"/>
      <w:b/>
      <w:bCs/>
      <w:sz w:val="26"/>
      <w:szCs w:val="26"/>
    </w:rPr>
  </w:style>
  <w:style w:type="paragraph" w:styleId="4">
    <w:name w:val="heading 4"/>
    <w:basedOn w:val="a"/>
    <w:next w:val="a"/>
    <w:qFormat/>
    <w:rsid w:val="00C81B78"/>
    <w:pPr>
      <w:keepNext/>
      <w:spacing w:before="240" w:after="60"/>
      <w:outlineLvl w:val="3"/>
    </w:pPr>
    <w:rPr>
      <w:b/>
      <w:bCs/>
      <w:sz w:val="28"/>
      <w:szCs w:val="28"/>
    </w:rPr>
  </w:style>
  <w:style w:type="paragraph" w:styleId="5">
    <w:name w:val="heading 5"/>
    <w:basedOn w:val="a"/>
    <w:next w:val="a"/>
    <w:qFormat/>
    <w:rsid w:val="00C81B78"/>
    <w:pPr>
      <w:spacing w:before="240" w:after="60"/>
      <w:outlineLvl w:val="4"/>
    </w:pPr>
    <w:rPr>
      <w:b/>
      <w:bCs/>
      <w:i/>
      <w:iCs/>
      <w:sz w:val="26"/>
      <w:szCs w:val="26"/>
    </w:rPr>
  </w:style>
  <w:style w:type="paragraph" w:styleId="6">
    <w:name w:val="heading 6"/>
    <w:basedOn w:val="a"/>
    <w:next w:val="a"/>
    <w:qFormat/>
    <w:rsid w:val="00C81B78"/>
    <w:pPr>
      <w:spacing w:before="240" w:after="60"/>
      <w:outlineLvl w:val="5"/>
    </w:pPr>
    <w:rPr>
      <w:b/>
      <w:bCs/>
      <w:sz w:val="22"/>
    </w:rPr>
  </w:style>
  <w:style w:type="paragraph" w:styleId="7">
    <w:name w:val="heading 7"/>
    <w:basedOn w:val="a"/>
    <w:next w:val="a"/>
    <w:qFormat/>
    <w:rsid w:val="00C81B78"/>
    <w:pPr>
      <w:spacing w:before="240" w:after="60"/>
      <w:outlineLvl w:val="6"/>
    </w:pPr>
    <w:rPr>
      <w:sz w:val="24"/>
      <w:szCs w:val="24"/>
    </w:rPr>
  </w:style>
  <w:style w:type="paragraph" w:styleId="8">
    <w:name w:val="heading 8"/>
    <w:basedOn w:val="a"/>
    <w:next w:val="a"/>
    <w:qFormat/>
    <w:rsid w:val="00C81B78"/>
    <w:pPr>
      <w:spacing w:before="240" w:after="60"/>
      <w:outlineLvl w:val="7"/>
    </w:pPr>
    <w:rPr>
      <w:i/>
      <w:iCs/>
      <w:sz w:val="24"/>
      <w:szCs w:val="24"/>
    </w:rPr>
  </w:style>
  <w:style w:type="paragraph" w:styleId="9">
    <w:name w:val="heading 9"/>
    <w:basedOn w:val="a"/>
    <w:next w:val="a"/>
    <w:qFormat/>
    <w:rsid w:val="00C81B78"/>
    <w:pPr>
      <w:spacing w:before="240" w:after="60"/>
      <w:outlineLvl w:val="8"/>
    </w:pPr>
    <w:rPr>
      <w:rFonts w:ascii="Arial" w:hAnsi="Arial" w:cs="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223F6A"/>
    <w:pPr>
      <w:tabs>
        <w:tab w:val="center" w:pos="4680"/>
        <w:tab w:val="right" w:pos="9360"/>
      </w:tabs>
    </w:pPr>
    <w:rPr>
      <w:rFonts w:eastAsia="Times New Roman"/>
    </w:rPr>
  </w:style>
  <w:style w:type="character" w:customStyle="1" w:styleId="Char">
    <w:name w:val="Υποσέλιδο Char"/>
    <w:link w:val="a3"/>
    <w:locked/>
    <w:rsid w:val="00223F6A"/>
    <w:rPr>
      <w:color w:val="000000"/>
      <w:sz w:val="32"/>
      <w:szCs w:val="22"/>
      <w:lang w:val="en-US" w:eastAsia="en-US" w:bidi="ar-SA"/>
    </w:rPr>
  </w:style>
  <w:style w:type="paragraph" w:customStyle="1" w:styleId="Maintext">
    <w:name w:val="Main text"/>
    <w:basedOn w:val="a"/>
    <w:next w:val="a4"/>
    <w:rsid w:val="00223F6A"/>
    <w:pPr>
      <w:spacing w:line="260" w:lineRule="exact"/>
      <w:jc w:val="both"/>
    </w:pPr>
    <w:rPr>
      <w:rFonts w:ascii="Arial" w:hAnsi="Arial" w:cs="Arial"/>
      <w:sz w:val="20"/>
      <w:shd w:val="clear" w:color="auto" w:fill="FFFFFF"/>
      <w:lang w:val="el-GR"/>
    </w:rPr>
  </w:style>
  <w:style w:type="paragraph" w:styleId="a5">
    <w:name w:val="header"/>
    <w:basedOn w:val="a"/>
    <w:link w:val="Char0"/>
    <w:rsid w:val="00223F6A"/>
    <w:pPr>
      <w:tabs>
        <w:tab w:val="center" w:pos="4680"/>
        <w:tab w:val="right" w:pos="9360"/>
      </w:tabs>
    </w:pPr>
  </w:style>
  <w:style w:type="character" w:customStyle="1" w:styleId="Char0">
    <w:name w:val="Κεφαλίδα Char"/>
    <w:link w:val="a5"/>
    <w:locked/>
    <w:rsid w:val="00223F6A"/>
    <w:rPr>
      <w:rFonts w:eastAsia="Calibri"/>
      <w:color w:val="000000"/>
      <w:sz w:val="32"/>
      <w:szCs w:val="22"/>
      <w:lang w:val="en-US" w:eastAsia="en-US" w:bidi="ar-SA"/>
    </w:rPr>
  </w:style>
  <w:style w:type="paragraph" w:styleId="a4">
    <w:name w:val="Body Text"/>
    <w:basedOn w:val="a"/>
    <w:rsid w:val="00223F6A"/>
    <w:pPr>
      <w:spacing w:after="120"/>
    </w:pPr>
  </w:style>
  <w:style w:type="paragraph" w:styleId="Web">
    <w:name w:val="Normal (Web)"/>
    <w:basedOn w:val="a"/>
    <w:uiPriority w:val="99"/>
    <w:rsid w:val="00EB4102"/>
    <w:pPr>
      <w:spacing w:before="100" w:beforeAutospacing="1" w:after="100" w:afterAutospacing="1"/>
    </w:pPr>
    <w:rPr>
      <w:rFonts w:eastAsia="Times"/>
      <w:color w:val="auto"/>
      <w:sz w:val="24"/>
      <w:szCs w:val="24"/>
      <w:lang w:val="el-GR" w:eastAsia="el-GR"/>
    </w:rPr>
  </w:style>
  <w:style w:type="character" w:customStyle="1" w:styleId="apple-tab-span">
    <w:name w:val="apple-tab-span"/>
    <w:basedOn w:val="a0"/>
    <w:rsid w:val="00590D04"/>
  </w:style>
  <w:style w:type="character" w:styleId="-">
    <w:name w:val="Hyperlink"/>
    <w:uiPriority w:val="99"/>
    <w:rsid w:val="002B05E3"/>
    <w:rPr>
      <w:color w:val="0000FF"/>
      <w:u w:val="single"/>
    </w:rPr>
  </w:style>
  <w:style w:type="paragraph" w:styleId="a6">
    <w:name w:val="Title"/>
    <w:basedOn w:val="a"/>
    <w:qFormat/>
    <w:rsid w:val="00C81B78"/>
    <w:pPr>
      <w:spacing w:before="240" w:after="60"/>
      <w:jc w:val="center"/>
      <w:outlineLvl w:val="0"/>
    </w:pPr>
    <w:rPr>
      <w:rFonts w:ascii="Arial" w:hAnsi="Arial" w:cs="Arial"/>
      <w:b/>
      <w:bCs/>
      <w:kern w:val="28"/>
      <w:szCs w:val="32"/>
    </w:rPr>
  </w:style>
  <w:style w:type="paragraph" w:styleId="a7">
    <w:name w:val="Subtitle"/>
    <w:basedOn w:val="a"/>
    <w:qFormat/>
    <w:rsid w:val="00C81B78"/>
    <w:pPr>
      <w:spacing w:after="60"/>
      <w:jc w:val="center"/>
      <w:outlineLvl w:val="1"/>
    </w:pPr>
    <w:rPr>
      <w:rFonts w:ascii="Arial" w:hAnsi="Arial" w:cs="Arial"/>
      <w:sz w:val="24"/>
      <w:szCs w:val="24"/>
    </w:rPr>
  </w:style>
  <w:style w:type="paragraph" w:customStyle="1" w:styleId="TextBody">
    <w:name w:val="Text Body"/>
    <w:basedOn w:val="a"/>
    <w:rsid w:val="00F93C51"/>
    <w:pPr>
      <w:widowControl w:val="0"/>
      <w:suppressAutoHyphens/>
      <w:spacing w:after="140" w:line="288" w:lineRule="auto"/>
    </w:pPr>
    <w:rPr>
      <w:rFonts w:eastAsia="SimSun" w:cs="Arial"/>
      <w:color w:val="auto"/>
      <w:sz w:val="24"/>
      <w:szCs w:val="24"/>
      <w:lang w:eastAsia="zh-CN" w:bidi="hi-IN"/>
    </w:rPr>
  </w:style>
  <w:style w:type="paragraph" w:customStyle="1" w:styleId="WW-Caption">
    <w:name w:val="WW-Caption"/>
    <w:basedOn w:val="a"/>
    <w:qFormat/>
    <w:rsid w:val="00F93C51"/>
    <w:pPr>
      <w:widowControl w:val="0"/>
      <w:suppressAutoHyphens/>
    </w:pPr>
    <w:rPr>
      <w:rFonts w:eastAsia="SimSun" w:cs="Arial"/>
      <w:color w:val="auto"/>
      <w:sz w:val="24"/>
      <w:szCs w:val="24"/>
      <w:lang w:eastAsia="zh-CN" w:bidi="hi-IN"/>
    </w:rPr>
  </w:style>
  <w:style w:type="character" w:customStyle="1" w:styleId="ghost">
    <w:name w:val="ghost"/>
    <w:rsid w:val="00F1588B"/>
  </w:style>
  <w:style w:type="paragraph" w:customStyle="1" w:styleId="metainfometaitem2ntjw">
    <w:name w:val="metainfo_metaitem__2ntjw"/>
    <w:basedOn w:val="a"/>
    <w:rsid w:val="00207E3A"/>
    <w:pPr>
      <w:spacing w:before="100" w:beforeAutospacing="1" w:after="100" w:afterAutospacing="1"/>
    </w:pPr>
    <w:rPr>
      <w:rFonts w:eastAsia="Times New Roman"/>
      <w:color w:val="auto"/>
      <w:sz w:val="24"/>
      <w:szCs w:val="24"/>
      <w:lang w:val="el-GR" w:eastAsia="el-GR"/>
    </w:rPr>
  </w:style>
  <w:style w:type="character" w:styleId="-0">
    <w:name w:val="FollowedHyperlink"/>
    <w:rsid w:val="008F3B25"/>
    <w:rPr>
      <w:color w:val="954F72"/>
      <w:u w:val="single"/>
    </w:rPr>
  </w:style>
  <w:style w:type="character" w:styleId="a8">
    <w:name w:val="Unresolved Mention"/>
    <w:uiPriority w:val="99"/>
    <w:semiHidden/>
    <w:unhideWhenUsed/>
    <w:rsid w:val="00B863B7"/>
    <w:rPr>
      <w:color w:val="605E5C"/>
      <w:shd w:val="clear" w:color="auto" w:fill="E1DFDD"/>
    </w:rPr>
  </w:style>
  <w:style w:type="character" w:styleId="a9">
    <w:name w:val="Strong"/>
    <w:uiPriority w:val="22"/>
    <w:qFormat/>
    <w:rsid w:val="00F908BB"/>
    <w:rPr>
      <w:b/>
      <w:bCs/>
    </w:rPr>
  </w:style>
  <w:style w:type="character" w:styleId="aa">
    <w:name w:val="Emphasis"/>
    <w:uiPriority w:val="20"/>
    <w:qFormat/>
    <w:rsid w:val="00F908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4475">
      <w:bodyDiv w:val="1"/>
      <w:marLeft w:val="0"/>
      <w:marRight w:val="0"/>
      <w:marTop w:val="0"/>
      <w:marBottom w:val="0"/>
      <w:divBdr>
        <w:top w:val="none" w:sz="0" w:space="0" w:color="auto"/>
        <w:left w:val="none" w:sz="0" w:space="0" w:color="auto"/>
        <w:bottom w:val="none" w:sz="0" w:space="0" w:color="auto"/>
        <w:right w:val="none" w:sz="0" w:space="0" w:color="auto"/>
      </w:divBdr>
      <w:divsChild>
        <w:div w:id="339042177">
          <w:marLeft w:val="0"/>
          <w:marRight w:val="0"/>
          <w:marTop w:val="75"/>
          <w:marBottom w:val="75"/>
          <w:divBdr>
            <w:top w:val="none" w:sz="0" w:space="0" w:color="auto"/>
            <w:left w:val="none" w:sz="0" w:space="0" w:color="auto"/>
            <w:bottom w:val="none" w:sz="0" w:space="0" w:color="auto"/>
            <w:right w:val="none" w:sz="0" w:space="0" w:color="auto"/>
          </w:divBdr>
        </w:div>
        <w:div w:id="362289458">
          <w:marLeft w:val="0"/>
          <w:marRight w:val="0"/>
          <w:marTop w:val="75"/>
          <w:marBottom w:val="75"/>
          <w:divBdr>
            <w:top w:val="none" w:sz="0" w:space="0" w:color="auto"/>
            <w:left w:val="none" w:sz="0" w:space="0" w:color="auto"/>
            <w:bottom w:val="none" w:sz="0" w:space="0" w:color="auto"/>
            <w:right w:val="none" w:sz="0" w:space="0" w:color="auto"/>
          </w:divBdr>
        </w:div>
      </w:divsChild>
    </w:div>
    <w:div w:id="48117494">
      <w:bodyDiv w:val="1"/>
      <w:marLeft w:val="0"/>
      <w:marRight w:val="0"/>
      <w:marTop w:val="0"/>
      <w:marBottom w:val="0"/>
      <w:divBdr>
        <w:top w:val="none" w:sz="0" w:space="0" w:color="auto"/>
        <w:left w:val="none" w:sz="0" w:space="0" w:color="auto"/>
        <w:bottom w:val="none" w:sz="0" w:space="0" w:color="auto"/>
        <w:right w:val="none" w:sz="0" w:space="0" w:color="auto"/>
      </w:divBdr>
      <w:divsChild>
        <w:div w:id="2005013972">
          <w:marLeft w:val="-1053"/>
          <w:marRight w:val="0"/>
          <w:marTop w:val="0"/>
          <w:marBottom w:val="0"/>
          <w:divBdr>
            <w:top w:val="none" w:sz="0" w:space="0" w:color="auto"/>
            <w:left w:val="none" w:sz="0" w:space="0" w:color="auto"/>
            <w:bottom w:val="none" w:sz="0" w:space="0" w:color="auto"/>
            <w:right w:val="none" w:sz="0" w:space="0" w:color="auto"/>
          </w:divBdr>
        </w:div>
      </w:divsChild>
    </w:div>
    <w:div w:id="173108393">
      <w:bodyDiv w:val="1"/>
      <w:marLeft w:val="0"/>
      <w:marRight w:val="0"/>
      <w:marTop w:val="0"/>
      <w:marBottom w:val="0"/>
      <w:divBdr>
        <w:top w:val="none" w:sz="0" w:space="0" w:color="auto"/>
        <w:left w:val="none" w:sz="0" w:space="0" w:color="auto"/>
        <w:bottom w:val="none" w:sz="0" w:space="0" w:color="auto"/>
        <w:right w:val="none" w:sz="0" w:space="0" w:color="auto"/>
      </w:divBdr>
    </w:div>
    <w:div w:id="611279540">
      <w:bodyDiv w:val="1"/>
      <w:marLeft w:val="0"/>
      <w:marRight w:val="0"/>
      <w:marTop w:val="0"/>
      <w:marBottom w:val="0"/>
      <w:divBdr>
        <w:top w:val="none" w:sz="0" w:space="0" w:color="auto"/>
        <w:left w:val="none" w:sz="0" w:space="0" w:color="auto"/>
        <w:bottom w:val="none" w:sz="0" w:space="0" w:color="auto"/>
        <w:right w:val="none" w:sz="0" w:space="0" w:color="auto"/>
      </w:divBdr>
    </w:div>
    <w:div w:id="785125297">
      <w:bodyDiv w:val="1"/>
      <w:marLeft w:val="0"/>
      <w:marRight w:val="0"/>
      <w:marTop w:val="0"/>
      <w:marBottom w:val="0"/>
      <w:divBdr>
        <w:top w:val="none" w:sz="0" w:space="0" w:color="auto"/>
        <w:left w:val="none" w:sz="0" w:space="0" w:color="auto"/>
        <w:bottom w:val="none" w:sz="0" w:space="0" w:color="auto"/>
        <w:right w:val="none" w:sz="0" w:space="0" w:color="auto"/>
      </w:divBdr>
      <w:divsChild>
        <w:div w:id="278729361">
          <w:marLeft w:val="0"/>
          <w:marRight w:val="0"/>
          <w:marTop w:val="75"/>
          <w:marBottom w:val="75"/>
          <w:divBdr>
            <w:top w:val="none" w:sz="0" w:space="0" w:color="auto"/>
            <w:left w:val="none" w:sz="0" w:space="0" w:color="auto"/>
            <w:bottom w:val="none" w:sz="0" w:space="0" w:color="auto"/>
            <w:right w:val="none" w:sz="0" w:space="0" w:color="auto"/>
          </w:divBdr>
        </w:div>
        <w:div w:id="1337879240">
          <w:marLeft w:val="0"/>
          <w:marRight w:val="0"/>
          <w:marTop w:val="75"/>
          <w:marBottom w:val="75"/>
          <w:divBdr>
            <w:top w:val="none" w:sz="0" w:space="0" w:color="auto"/>
            <w:left w:val="none" w:sz="0" w:space="0" w:color="auto"/>
            <w:bottom w:val="none" w:sz="0" w:space="0" w:color="auto"/>
            <w:right w:val="none" w:sz="0" w:space="0" w:color="auto"/>
          </w:divBdr>
        </w:div>
      </w:divsChild>
    </w:div>
    <w:div w:id="1001086562">
      <w:bodyDiv w:val="1"/>
      <w:marLeft w:val="0"/>
      <w:marRight w:val="0"/>
      <w:marTop w:val="0"/>
      <w:marBottom w:val="0"/>
      <w:divBdr>
        <w:top w:val="none" w:sz="0" w:space="0" w:color="auto"/>
        <w:left w:val="none" w:sz="0" w:space="0" w:color="auto"/>
        <w:bottom w:val="none" w:sz="0" w:space="0" w:color="auto"/>
        <w:right w:val="none" w:sz="0" w:space="0" w:color="auto"/>
      </w:divBdr>
    </w:div>
    <w:div w:id="1016149681">
      <w:bodyDiv w:val="1"/>
      <w:marLeft w:val="0"/>
      <w:marRight w:val="0"/>
      <w:marTop w:val="0"/>
      <w:marBottom w:val="0"/>
      <w:divBdr>
        <w:top w:val="none" w:sz="0" w:space="0" w:color="auto"/>
        <w:left w:val="none" w:sz="0" w:space="0" w:color="auto"/>
        <w:bottom w:val="none" w:sz="0" w:space="0" w:color="auto"/>
        <w:right w:val="none" w:sz="0" w:space="0" w:color="auto"/>
      </w:divBdr>
      <w:divsChild>
        <w:div w:id="1429616368">
          <w:marLeft w:val="-1053"/>
          <w:marRight w:val="0"/>
          <w:marTop w:val="0"/>
          <w:marBottom w:val="0"/>
          <w:divBdr>
            <w:top w:val="none" w:sz="0" w:space="0" w:color="auto"/>
            <w:left w:val="none" w:sz="0" w:space="0" w:color="auto"/>
            <w:bottom w:val="none" w:sz="0" w:space="0" w:color="auto"/>
            <w:right w:val="none" w:sz="0" w:space="0" w:color="auto"/>
          </w:divBdr>
        </w:div>
      </w:divsChild>
    </w:div>
    <w:div w:id="1557549130">
      <w:bodyDiv w:val="1"/>
      <w:marLeft w:val="0"/>
      <w:marRight w:val="0"/>
      <w:marTop w:val="0"/>
      <w:marBottom w:val="0"/>
      <w:divBdr>
        <w:top w:val="none" w:sz="0" w:space="0" w:color="auto"/>
        <w:left w:val="none" w:sz="0" w:space="0" w:color="auto"/>
        <w:bottom w:val="none" w:sz="0" w:space="0" w:color="auto"/>
        <w:right w:val="none" w:sz="0" w:space="0" w:color="auto"/>
      </w:divBdr>
    </w:div>
    <w:div w:id="1922057820">
      <w:bodyDiv w:val="1"/>
      <w:marLeft w:val="0"/>
      <w:marRight w:val="0"/>
      <w:marTop w:val="0"/>
      <w:marBottom w:val="0"/>
      <w:divBdr>
        <w:top w:val="none" w:sz="0" w:space="0" w:color="auto"/>
        <w:left w:val="none" w:sz="0" w:space="0" w:color="auto"/>
        <w:bottom w:val="none" w:sz="0" w:space="0" w:color="auto"/>
        <w:right w:val="none" w:sz="0" w:space="0" w:color="auto"/>
      </w:divBdr>
    </w:div>
    <w:div w:id="1952664155">
      <w:bodyDiv w:val="1"/>
      <w:marLeft w:val="0"/>
      <w:marRight w:val="0"/>
      <w:marTop w:val="0"/>
      <w:marBottom w:val="0"/>
      <w:divBdr>
        <w:top w:val="none" w:sz="0" w:space="0" w:color="auto"/>
        <w:left w:val="none" w:sz="0" w:space="0" w:color="auto"/>
        <w:bottom w:val="none" w:sz="0" w:space="0" w:color="auto"/>
        <w:right w:val="none" w:sz="0" w:space="0" w:color="auto"/>
      </w:divBdr>
    </w:div>
    <w:div w:id="212954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it.ly/3lptNp7" TargetMode="External"/><Relationship Id="rId4" Type="http://schemas.openxmlformats.org/officeDocument/2006/relationships/settings" Target="settings.xml"/><Relationship Id="rId9" Type="http://schemas.openxmlformats.org/officeDocument/2006/relationships/hyperlink" Target="https://online.filmfestival.g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E8BCB-50C2-4BC3-B17C-A3BAD09A3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1537</Words>
  <Characters>8306</Characters>
  <Application>Microsoft Office Word</Application>
  <DocSecurity>0</DocSecurity>
  <Lines>69</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ΠΡΟΣΚΛΗΣΗ ΣΥΜΜΕΤΟΧΗΣ</vt:lpstr>
      <vt:lpstr>ΠΡΟΣΚΛΗΣΗ ΣΥΜΜΕΤΟΧΗΣ</vt:lpstr>
    </vt:vector>
  </TitlesOfParts>
  <Company>tiff</Company>
  <LinksUpToDate>false</LinksUpToDate>
  <CharactersWithSpaces>9824</CharactersWithSpaces>
  <SharedDoc>false</SharedDoc>
  <HLinks>
    <vt:vector size="6" baseType="variant">
      <vt:variant>
        <vt:i4>3473533</vt:i4>
      </vt:variant>
      <vt:variant>
        <vt:i4>0</vt:i4>
      </vt:variant>
      <vt:variant>
        <vt:i4>0</vt:i4>
      </vt:variant>
      <vt:variant>
        <vt:i4>5</vt:i4>
      </vt:variant>
      <vt:variant>
        <vt:lpwstr>https://bit.ly/3lptNp7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ΠΡΟΣΚΛΗΣΗ ΣΥΜΜΕΤΟΧΗΣ</dc:title>
  <dc:subject/>
  <dc:creator>nikolopoulou</dc:creator>
  <cp:keywords/>
  <dc:description/>
  <cp:lastModifiedBy>Maria Papasotiri</cp:lastModifiedBy>
  <cp:revision>4</cp:revision>
  <cp:lastPrinted>2023-02-15T12:04:00Z</cp:lastPrinted>
  <dcterms:created xsi:type="dcterms:W3CDTF">2023-02-16T11:38:00Z</dcterms:created>
  <dcterms:modified xsi:type="dcterms:W3CDTF">2023-02-16T11:39:00Z</dcterms:modified>
</cp:coreProperties>
</file>