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44ED" w:rsidRPr="007444ED" w:rsidRDefault="007444ED">
      <w:pPr>
        <w:rPr>
          <w:lang w:val="en-US"/>
        </w:rPr>
      </w:pPr>
    </w:p>
    <w:tbl>
      <w:tblPr>
        <w:tblpPr w:leftFromText="180" w:rightFromText="180" w:vertAnchor="text" w:horzAnchor="margin" w:tblpY="-1169"/>
        <w:tblW w:w="10620" w:type="dxa"/>
        <w:tblLayout w:type="fixed"/>
        <w:tblLook w:val="0000"/>
      </w:tblPr>
      <w:tblGrid>
        <w:gridCol w:w="1901"/>
        <w:gridCol w:w="2762"/>
        <w:gridCol w:w="910"/>
        <w:gridCol w:w="5047"/>
      </w:tblGrid>
      <w:tr w:rsidR="00565D23" w:rsidTr="00810213">
        <w:trPr>
          <w:trHeight w:val="1106"/>
        </w:trPr>
        <w:tc>
          <w:tcPr>
            <w:tcW w:w="4663" w:type="dxa"/>
            <w:gridSpan w:val="2"/>
            <w:shd w:val="clear" w:color="auto" w:fill="auto"/>
            <w:vAlign w:val="center"/>
          </w:tcPr>
          <w:p w:rsidR="007444ED" w:rsidRDefault="007444ED" w:rsidP="00565D23">
            <w:pPr>
              <w:tabs>
                <w:tab w:val="left" w:pos="6379"/>
              </w:tabs>
              <w:ind w:right="-23"/>
              <w:jc w:val="center"/>
              <w:rPr>
                <w:rFonts w:ascii="Times New Roman" w:hAnsi="Times New Roman" w:cs="Times New Roman"/>
                <w:lang w:val="en-US"/>
              </w:rPr>
            </w:pPr>
          </w:p>
          <w:p w:rsidR="00565D23" w:rsidRPr="0072270D" w:rsidRDefault="001742BE" w:rsidP="00565D23">
            <w:pPr>
              <w:tabs>
                <w:tab w:val="left" w:pos="6379"/>
              </w:tabs>
              <w:ind w:right="-23"/>
              <w:jc w:val="center"/>
              <w:rPr>
                <w:rFonts w:ascii="Times New Roman" w:hAnsi="Times New Roman" w:cs="Times New Roman"/>
              </w:rPr>
            </w:pPr>
            <w:r w:rsidRPr="0072270D">
              <w:rPr>
                <w:rFonts w:ascii="Times New Roman" w:hAnsi="Times New Roman" w:cs="Times New Roman"/>
                <w:noProof/>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33.75pt;mso-width-percent:0;mso-height-percent:0;mso-width-percent:0;mso-height-percent:0" o:ole="" filled="t">
                  <v:fill color2="black"/>
                  <v:imagedata r:id="rId8" o:title="" croptop="-26f" cropbottom="-26f" cropleft="-24f" cropright="-24f"/>
                </v:shape>
                <o:OLEObject Type="Embed" ProgID="PBrush" ShapeID="_x0000_i1025" DrawAspect="Content" ObjectID="_1737891021" r:id="rId9"/>
              </w:object>
            </w:r>
          </w:p>
          <w:p w:rsidR="00565D23" w:rsidRPr="0072270D" w:rsidRDefault="00565D23" w:rsidP="00565D23">
            <w:pPr>
              <w:tabs>
                <w:tab w:val="left" w:pos="6379"/>
              </w:tabs>
              <w:ind w:right="-23"/>
              <w:jc w:val="center"/>
              <w:rPr>
                <w:rFonts w:ascii="Times New Roman" w:hAnsi="Times New Roman" w:cs="Times New Roman"/>
              </w:rPr>
            </w:pPr>
            <w:r w:rsidRPr="0072270D">
              <w:rPr>
                <w:rFonts w:ascii="Times New Roman" w:hAnsi="Times New Roman" w:cs="Times New Roman"/>
              </w:rPr>
              <w:t xml:space="preserve">ΕΛΛΗΝΙΚΗ ΔΗΜΟΚΡΑΤΙΑ                                                                                                            </w:t>
            </w:r>
          </w:p>
        </w:tc>
        <w:tc>
          <w:tcPr>
            <w:tcW w:w="5957" w:type="dxa"/>
            <w:gridSpan w:val="2"/>
            <w:shd w:val="clear" w:color="auto" w:fill="auto"/>
            <w:vAlign w:val="center"/>
          </w:tcPr>
          <w:p w:rsidR="00565D23" w:rsidRPr="0072270D" w:rsidRDefault="00565D23" w:rsidP="00565D23">
            <w:pPr>
              <w:tabs>
                <w:tab w:val="left" w:pos="6379"/>
              </w:tabs>
              <w:ind w:right="-23"/>
              <w:rPr>
                <w:rFonts w:ascii="Times New Roman" w:hAnsi="Times New Roman" w:cs="Times New Roman"/>
              </w:rPr>
            </w:pPr>
          </w:p>
          <w:p w:rsidR="00565D23" w:rsidRPr="0072270D" w:rsidRDefault="00D01B5A" w:rsidP="00972415">
            <w:pPr>
              <w:tabs>
                <w:tab w:val="left" w:pos="6379"/>
              </w:tabs>
              <w:ind w:right="-23"/>
              <w:rPr>
                <w:rFonts w:ascii="Times New Roman" w:hAnsi="Times New Roman" w:cs="Times New Roman"/>
              </w:rPr>
            </w:pPr>
            <w:r w:rsidRPr="0072270D">
              <w:rPr>
                <w:rFonts w:ascii="Times New Roman" w:hAnsi="Times New Roman" w:cs="Times New Roman"/>
              </w:rPr>
              <w:t xml:space="preserve"> </w:t>
            </w:r>
            <w:r w:rsidR="0022675C">
              <w:rPr>
                <w:rFonts w:ascii="Times New Roman" w:hAnsi="Times New Roman" w:cs="Times New Roman"/>
              </w:rPr>
              <w:t xml:space="preserve">                         </w:t>
            </w:r>
            <w:r w:rsidRPr="0072270D">
              <w:rPr>
                <w:rFonts w:ascii="Times New Roman" w:hAnsi="Times New Roman" w:cs="Times New Roman"/>
              </w:rPr>
              <w:t xml:space="preserve">Θεσσαλονίκη,   </w:t>
            </w:r>
            <w:r w:rsidR="00716202">
              <w:rPr>
                <w:rFonts w:ascii="Times New Roman" w:hAnsi="Times New Roman" w:cs="Times New Roman"/>
                <w:lang w:val="en-US"/>
              </w:rPr>
              <w:t>1</w:t>
            </w:r>
            <w:r w:rsidR="00716202">
              <w:rPr>
                <w:rFonts w:ascii="Times New Roman" w:hAnsi="Times New Roman" w:cs="Times New Roman"/>
              </w:rPr>
              <w:t>4</w:t>
            </w:r>
            <w:r w:rsidRPr="0072270D">
              <w:rPr>
                <w:rFonts w:ascii="Times New Roman" w:hAnsi="Times New Roman" w:cs="Times New Roman"/>
                <w:lang w:val="en-US"/>
              </w:rPr>
              <w:t>/</w:t>
            </w:r>
            <w:r w:rsidR="004F6E15" w:rsidRPr="0072270D">
              <w:rPr>
                <w:rFonts w:ascii="Times New Roman" w:hAnsi="Times New Roman" w:cs="Times New Roman"/>
              </w:rPr>
              <w:t>0</w:t>
            </w:r>
            <w:r w:rsidR="00716202">
              <w:rPr>
                <w:rFonts w:ascii="Times New Roman" w:hAnsi="Times New Roman" w:cs="Times New Roman"/>
              </w:rPr>
              <w:t>2/</w:t>
            </w:r>
            <w:r w:rsidRPr="0072270D">
              <w:rPr>
                <w:rFonts w:ascii="Times New Roman" w:hAnsi="Times New Roman" w:cs="Times New Roman"/>
                <w:lang w:val="en-US"/>
              </w:rPr>
              <w:t>202</w:t>
            </w:r>
            <w:r w:rsidR="00716202">
              <w:rPr>
                <w:rFonts w:ascii="Times New Roman" w:hAnsi="Times New Roman" w:cs="Times New Roman"/>
              </w:rPr>
              <w:t>3</w:t>
            </w:r>
          </w:p>
        </w:tc>
      </w:tr>
      <w:tr w:rsidR="00291ADA" w:rsidTr="00291ADA">
        <w:trPr>
          <w:trHeight w:hRule="exact" w:val="361"/>
        </w:trPr>
        <w:tc>
          <w:tcPr>
            <w:tcW w:w="4663" w:type="dxa"/>
            <w:gridSpan w:val="2"/>
            <w:shd w:val="clear" w:color="auto" w:fill="auto"/>
            <w:vAlign w:val="center"/>
          </w:tcPr>
          <w:p w:rsidR="00291ADA" w:rsidRPr="0072270D" w:rsidRDefault="00291ADA" w:rsidP="00291ADA">
            <w:pPr>
              <w:tabs>
                <w:tab w:val="left" w:pos="6379"/>
              </w:tabs>
              <w:ind w:right="-23"/>
              <w:rPr>
                <w:rFonts w:ascii="Times New Roman" w:hAnsi="Times New Roman" w:cs="Times New Roman"/>
              </w:rPr>
            </w:pPr>
            <w:r>
              <w:rPr>
                <w:rFonts w:ascii="Times New Roman" w:hAnsi="Times New Roman" w:cs="Times New Roman"/>
              </w:rPr>
              <w:t xml:space="preserve">ΥΠΟΥΡΓΕΙΟ ΠΑΙΔΕΙΑΣ &amp; </w:t>
            </w:r>
            <w:r w:rsidRPr="0072270D">
              <w:rPr>
                <w:rFonts w:ascii="Times New Roman" w:hAnsi="Times New Roman" w:cs="Times New Roman"/>
              </w:rPr>
              <w:t>ΘΡΗΣΚΕΥΜΑΤΩΝ</w:t>
            </w:r>
          </w:p>
        </w:tc>
        <w:tc>
          <w:tcPr>
            <w:tcW w:w="910" w:type="dxa"/>
            <w:shd w:val="clear" w:color="auto" w:fill="auto"/>
            <w:vAlign w:val="center"/>
          </w:tcPr>
          <w:p w:rsidR="00291ADA" w:rsidRPr="0072270D" w:rsidRDefault="00291ADA" w:rsidP="00291ADA">
            <w:pPr>
              <w:tabs>
                <w:tab w:val="left" w:pos="6379"/>
              </w:tabs>
              <w:snapToGrid w:val="0"/>
              <w:ind w:right="-23"/>
              <w:rPr>
                <w:rFonts w:ascii="Times New Roman" w:hAnsi="Times New Roman" w:cs="Times New Roman"/>
              </w:rPr>
            </w:pPr>
          </w:p>
        </w:tc>
        <w:tc>
          <w:tcPr>
            <w:tcW w:w="5047" w:type="dxa"/>
            <w:shd w:val="clear" w:color="auto" w:fill="auto"/>
            <w:vAlign w:val="center"/>
          </w:tcPr>
          <w:p w:rsidR="00291ADA" w:rsidRPr="0072270D" w:rsidRDefault="00291ADA" w:rsidP="00716202">
            <w:pPr>
              <w:tabs>
                <w:tab w:val="left" w:pos="6379"/>
              </w:tabs>
              <w:snapToGrid w:val="0"/>
              <w:ind w:right="-23"/>
              <w:rPr>
                <w:rFonts w:ascii="Times New Roman" w:hAnsi="Times New Roman" w:cs="Times New Roman"/>
              </w:rPr>
            </w:pPr>
            <w:r>
              <w:rPr>
                <w:rFonts w:ascii="Times New Roman" w:hAnsi="Times New Roman" w:cs="Times New Roman"/>
              </w:rPr>
              <w:t xml:space="preserve">         </w:t>
            </w:r>
            <w:r w:rsidRPr="0072270D">
              <w:rPr>
                <w:rFonts w:ascii="Times New Roman" w:hAnsi="Times New Roman" w:cs="Times New Roman"/>
              </w:rPr>
              <w:t xml:space="preserve">Αρ. </w:t>
            </w:r>
            <w:proofErr w:type="spellStart"/>
            <w:r w:rsidRPr="0072270D">
              <w:rPr>
                <w:rFonts w:ascii="Times New Roman" w:hAnsi="Times New Roman" w:cs="Times New Roman"/>
              </w:rPr>
              <w:t>Πρωτ</w:t>
            </w:r>
            <w:proofErr w:type="spellEnd"/>
            <w:r w:rsidRPr="0072270D">
              <w:rPr>
                <w:rFonts w:ascii="Times New Roman" w:hAnsi="Times New Roman" w:cs="Times New Roman"/>
              </w:rPr>
              <w:t xml:space="preserve">.: </w:t>
            </w:r>
            <w:r w:rsidR="00716202">
              <w:rPr>
                <w:rFonts w:ascii="Times New Roman" w:hAnsi="Times New Roman" w:cs="Times New Roman"/>
              </w:rPr>
              <w:t>4790</w:t>
            </w:r>
          </w:p>
        </w:tc>
      </w:tr>
      <w:tr w:rsidR="00291ADA"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ΠΕΡΙΦΕΡΕΙΑΚΗ Δ/ΝΣΗ   Π.Ε. &amp; Δ.Ε.</w:t>
            </w:r>
          </w:p>
        </w:tc>
        <w:tc>
          <w:tcPr>
            <w:tcW w:w="910" w:type="dxa"/>
            <w:shd w:val="clear" w:color="auto" w:fill="auto"/>
            <w:vAlign w:val="center"/>
          </w:tcPr>
          <w:p w:rsidR="00291ADA" w:rsidRPr="0072270D" w:rsidRDefault="00291ADA" w:rsidP="00291ADA">
            <w:pPr>
              <w:tabs>
                <w:tab w:val="left" w:pos="6379"/>
              </w:tabs>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RPr="00FD51D4"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ΚΕΝΤΡΙΚΗΣ ΜΑΚΕΔΟΝΙΑΣ</w:t>
            </w:r>
          </w:p>
        </w:tc>
        <w:tc>
          <w:tcPr>
            <w:tcW w:w="910" w:type="dxa"/>
            <w:shd w:val="clear" w:color="auto" w:fill="auto"/>
            <w:vAlign w:val="center"/>
          </w:tcPr>
          <w:p w:rsidR="00291ADA" w:rsidRPr="0072270D" w:rsidRDefault="00291ADA" w:rsidP="00291ADA">
            <w:pPr>
              <w:tabs>
                <w:tab w:val="left" w:pos="6379"/>
              </w:tabs>
              <w:snapToGrid w:val="0"/>
              <w:ind w:left="822" w:right="-23"/>
              <w:rPr>
                <w:rFonts w:ascii="Times New Roman" w:eastAsia="Times New Roman" w:hAnsi="Times New Roman" w:cs="Times New Roman"/>
                <w:color w:val="000000"/>
              </w:rPr>
            </w:pPr>
          </w:p>
        </w:tc>
        <w:tc>
          <w:tcPr>
            <w:tcW w:w="5047" w:type="dxa"/>
            <w:shd w:val="clear" w:color="auto" w:fill="auto"/>
          </w:tcPr>
          <w:p w:rsidR="00291ADA" w:rsidRPr="0072270D" w:rsidRDefault="00291ADA" w:rsidP="00291ADA">
            <w:pPr>
              <w:tabs>
                <w:tab w:val="left" w:pos="6096"/>
              </w:tabs>
              <w:snapToGrid w:val="0"/>
              <w:ind w:right="-23"/>
              <w:rPr>
                <w:rFonts w:ascii="Times New Roman" w:eastAsia="Times New Roman" w:hAnsi="Times New Roman" w:cs="Times New Roman"/>
                <w:color w:val="000000"/>
              </w:rPr>
            </w:pPr>
          </w:p>
        </w:tc>
      </w:tr>
      <w:tr w:rsidR="00291ADA"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Δ/ΝΣΗ Α/ΘΜΙΑΣ ΕΚΠΑΙΔΕΥΣΗΣ</w:t>
            </w:r>
          </w:p>
        </w:tc>
        <w:tc>
          <w:tcPr>
            <w:tcW w:w="910" w:type="dxa"/>
            <w:shd w:val="clear" w:color="auto" w:fill="auto"/>
            <w:vAlign w:val="center"/>
          </w:tcPr>
          <w:p w:rsidR="00291ADA" w:rsidRPr="0072270D" w:rsidRDefault="00291ADA" w:rsidP="00291ADA">
            <w:pPr>
              <w:tabs>
                <w:tab w:val="left" w:pos="6379"/>
              </w:tabs>
              <w:snapToGrid w:val="0"/>
              <w:ind w:left="822"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293"/>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ΑΝΑΤΟΛΙΚΗΣ ΘΕΣ/ΝΙΚΗΣ</w:t>
            </w: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tc>
        <w:tc>
          <w:tcPr>
            <w:tcW w:w="910" w:type="dxa"/>
            <w:shd w:val="clear" w:color="auto" w:fill="auto"/>
            <w:vAlign w:val="center"/>
          </w:tcPr>
          <w:p w:rsidR="00291ADA" w:rsidRPr="0072270D" w:rsidRDefault="00291ADA" w:rsidP="00291ADA">
            <w:pPr>
              <w:tabs>
                <w:tab w:val="left" w:pos="6379"/>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74"/>
        </w:trPr>
        <w:tc>
          <w:tcPr>
            <w:tcW w:w="4663" w:type="dxa"/>
            <w:gridSpan w:val="2"/>
            <w:shd w:val="clear" w:color="auto" w:fill="auto"/>
            <w:vAlign w:val="center"/>
          </w:tcPr>
          <w:p w:rsidR="00291ADA" w:rsidRPr="0072270D" w:rsidRDefault="00291ADA" w:rsidP="00291ADA">
            <w:pPr>
              <w:tabs>
                <w:tab w:val="left" w:pos="6804"/>
              </w:tabs>
              <w:snapToGrid w:val="0"/>
              <w:ind w:right="-23"/>
              <w:rPr>
                <w:rFonts w:ascii="Times New Roman" w:hAnsi="Times New Roman" w:cs="Times New Roman"/>
              </w:rPr>
            </w:pPr>
          </w:p>
        </w:tc>
        <w:tc>
          <w:tcPr>
            <w:tcW w:w="910"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72270D">
        <w:trPr>
          <w:trHeight w:hRule="exact" w:val="734"/>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Διεύθυνση : </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proofErr w:type="spellStart"/>
            <w:r w:rsidRPr="0072270D">
              <w:rPr>
                <w:rFonts w:ascii="Times New Roman" w:hAnsi="Times New Roman" w:cs="Times New Roman"/>
              </w:rPr>
              <w:t>Κατσιμίδη</w:t>
            </w:r>
            <w:proofErr w:type="spellEnd"/>
            <w:r>
              <w:rPr>
                <w:rFonts w:ascii="Times New Roman" w:hAnsi="Times New Roman" w:cs="Times New Roman"/>
              </w:rPr>
              <w:t xml:space="preserve"> 74Α</w:t>
            </w:r>
          </w:p>
        </w:tc>
        <w:tc>
          <w:tcPr>
            <w:tcW w:w="910" w:type="dxa"/>
            <w:shd w:val="clear" w:color="auto" w:fill="auto"/>
            <w:vAlign w:val="center"/>
          </w:tcPr>
          <w:p w:rsidR="00291ADA" w:rsidRPr="0072270D" w:rsidRDefault="00291ADA" w:rsidP="00291ADA">
            <w:pPr>
              <w:tabs>
                <w:tab w:val="left" w:pos="6379"/>
              </w:tabs>
              <w:ind w:right="-23"/>
              <w:rPr>
                <w:rFonts w:ascii="Times New Roman" w:hAnsi="Times New Roman" w:cs="Times New Roman"/>
              </w:rPr>
            </w:pPr>
            <w:r w:rsidRPr="0072270D">
              <w:rPr>
                <w:rFonts w:ascii="Times New Roman" w:hAnsi="Times New Roman" w:cs="Times New Roman"/>
              </w:rPr>
              <w:t xml:space="preserve">ΠΡΟΣ: </w:t>
            </w:r>
          </w:p>
        </w:tc>
        <w:tc>
          <w:tcPr>
            <w:tcW w:w="5047" w:type="dxa"/>
            <w:vMerge w:val="restart"/>
            <w:shd w:val="clear" w:color="auto" w:fill="auto"/>
          </w:tcPr>
          <w:p w:rsidR="00291ADA" w:rsidRPr="003F7F66" w:rsidRDefault="00972415" w:rsidP="00716202">
            <w:pPr>
              <w:tabs>
                <w:tab w:val="left" w:pos="6096"/>
              </w:tabs>
              <w:ind w:right="-23"/>
              <w:rPr>
                <w:rFonts w:ascii="Times New Roman" w:hAnsi="Times New Roman" w:cs="Times New Roman"/>
                <w:sz w:val="20"/>
                <w:szCs w:val="20"/>
              </w:rPr>
            </w:pPr>
            <w:r w:rsidRPr="0072270D">
              <w:rPr>
                <w:rFonts w:ascii="Times New Roman" w:hAnsi="Times New Roman" w:cs="Times New Roman"/>
              </w:rPr>
              <w:t xml:space="preserve">Δημόσια &amp; Ιδιωτικά Δημοτικά Σχολεία </w:t>
            </w:r>
          </w:p>
        </w:tc>
      </w:tr>
      <w:tr w:rsidR="00291ADA" w:rsidTr="003F7F66">
        <w:trPr>
          <w:trHeight w:hRule="exact" w:val="534"/>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Pr>
                <w:rFonts w:ascii="Times New Roman" w:hAnsi="Times New Roman" w:cs="Times New Roman"/>
              </w:rPr>
              <w:t xml:space="preserve">     </w:t>
            </w:r>
            <w:proofErr w:type="spellStart"/>
            <w:r w:rsidRPr="0072270D">
              <w:rPr>
                <w:rFonts w:ascii="Times New Roman" w:hAnsi="Times New Roman" w:cs="Times New Roman"/>
              </w:rPr>
              <w:t>Ταχ</w:t>
            </w:r>
            <w:proofErr w:type="spellEnd"/>
            <w:r w:rsidRPr="0072270D">
              <w:rPr>
                <w:rFonts w:ascii="Times New Roman" w:hAnsi="Times New Roman" w:cs="Times New Roman"/>
              </w:rPr>
              <w:t>. Κώδικας:</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54638 Θεσσαλονίκη</w:t>
            </w:r>
          </w:p>
        </w:tc>
        <w:tc>
          <w:tcPr>
            <w:tcW w:w="910" w:type="dxa"/>
            <w:shd w:val="clear" w:color="auto" w:fill="auto"/>
          </w:tcPr>
          <w:p w:rsidR="00291ADA" w:rsidRPr="0072270D" w:rsidRDefault="00291ADA" w:rsidP="00291ADA">
            <w:pPr>
              <w:tabs>
                <w:tab w:val="left" w:pos="6096"/>
              </w:tabs>
              <w:ind w:right="-23"/>
              <w:rPr>
                <w:rFonts w:ascii="Times New Roman" w:hAnsi="Times New Roman" w:cs="Times New Roman"/>
              </w:rPr>
            </w:pPr>
          </w:p>
        </w:tc>
        <w:tc>
          <w:tcPr>
            <w:tcW w:w="5047" w:type="dxa"/>
            <w:vMerge/>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4F6E15">
        <w:trPr>
          <w:trHeight w:hRule="exact" w:val="753"/>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Πληροφορίες:</w:t>
            </w:r>
          </w:p>
        </w:tc>
        <w:tc>
          <w:tcPr>
            <w:tcW w:w="2762" w:type="dxa"/>
            <w:shd w:val="clear" w:color="auto" w:fill="auto"/>
            <w:vAlign w:val="center"/>
          </w:tcPr>
          <w:p w:rsidR="00291ADA" w:rsidRPr="0072270D" w:rsidRDefault="00291ADA" w:rsidP="00291ADA">
            <w:pPr>
              <w:tabs>
                <w:tab w:val="left" w:pos="6804"/>
              </w:tabs>
              <w:spacing w:after="0" w:line="240" w:lineRule="auto"/>
              <w:ind w:right="-23"/>
              <w:rPr>
                <w:rFonts w:ascii="Times New Roman" w:hAnsi="Times New Roman" w:cs="Times New Roman"/>
              </w:rPr>
            </w:pPr>
            <w:r w:rsidRPr="0072270D">
              <w:rPr>
                <w:rFonts w:ascii="Times New Roman" w:hAnsi="Times New Roman" w:cs="Times New Roman"/>
              </w:rPr>
              <w:t>Τσαλίκη Χριστίνα</w:t>
            </w:r>
          </w:p>
          <w:p w:rsidR="00291ADA" w:rsidRPr="0072270D" w:rsidRDefault="00291ADA" w:rsidP="00291ADA">
            <w:pPr>
              <w:tabs>
                <w:tab w:val="left" w:pos="6804"/>
              </w:tabs>
              <w:spacing w:after="0" w:line="240" w:lineRule="auto"/>
              <w:ind w:right="-23"/>
              <w:rPr>
                <w:rFonts w:ascii="Times New Roman" w:hAnsi="Times New Roman" w:cs="Times New Roman"/>
              </w:rPr>
            </w:pPr>
          </w:p>
        </w:tc>
        <w:tc>
          <w:tcPr>
            <w:tcW w:w="910" w:type="dxa"/>
            <w:shd w:val="clear" w:color="auto" w:fill="auto"/>
          </w:tcPr>
          <w:p w:rsidR="00291ADA" w:rsidRPr="0072270D" w:rsidRDefault="00291ADA" w:rsidP="00291ADA">
            <w:pPr>
              <w:tabs>
                <w:tab w:val="left" w:pos="1060"/>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305"/>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Τηλέφωνο:</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2310-954114</w:t>
            </w:r>
          </w:p>
          <w:p w:rsidR="00291ADA" w:rsidRPr="0072270D" w:rsidRDefault="00291ADA" w:rsidP="00291ADA">
            <w:pPr>
              <w:tabs>
                <w:tab w:val="left" w:pos="6804"/>
              </w:tabs>
              <w:ind w:right="-23"/>
              <w:rPr>
                <w:rFonts w:ascii="Times New Roman" w:hAnsi="Times New Roman" w:cs="Times New Roman"/>
              </w:rPr>
            </w:pPr>
          </w:p>
        </w:tc>
        <w:tc>
          <w:tcPr>
            <w:tcW w:w="910" w:type="dxa"/>
            <w:shd w:val="clear" w:color="auto" w:fill="auto"/>
          </w:tcPr>
          <w:p w:rsidR="00291ADA" w:rsidRPr="00EE3DD8" w:rsidRDefault="00291ADA" w:rsidP="00291ADA">
            <w:pPr>
              <w:tabs>
                <w:tab w:val="left" w:pos="1060"/>
                <w:tab w:val="left" w:pos="6096"/>
              </w:tabs>
              <w:snapToGrid w:val="0"/>
              <w:ind w:right="-23"/>
              <w:rPr>
                <w:rFonts w:ascii="Times New Roman" w:hAnsi="Times New Roman" w:cs="Times New Roman"/>
              </w:rPr>
            </w:pPr>
            <w:r w:rsidRPr="00EE3DD8">
              <w:rPr>
                <w:rFonts w:ascii="Times New Roman" w:hAnsi="Times New Roman" w:cs="Times New Roman"/>
              </w:rPr>
              <w:t>ΚΟΙΝ:</w:t>
            </w:r>
          </w:p>
        </w:tc>
        <w:tc>
          <w:tcPr>
            <w:tcW w:w="5047" w:type="dxa"/>
            <w:shd w:val="clear" w:color="auto" w:fill="auto"/>
          </w:tcPr>
          <w:p w:rsidR="00291ADA" w:rsidRPr="00353530" w:rsidRDefault="00972415" w:rsidP="00353530">
            <w:pPr>
              <w:tabs>
                <w:tab w:val="left" w:pos="6096"/>
              </w:tabs>
              <w:ind w:right="-23"/>
              <w:rPr>
                <w:rFonts w:ascii="Times New Roman" w:hAnsi="Times New Roman"/>
              </w:rPr>
            </w:pPr>
            <w:r>
              <w:rPr>
                <w:rFonts w:ascii="Times New Roman" w:hAnsi="Times New Roman"/>
                <w:lang w:val="en-US"/>
              </w:rPr>
              <w:t xml:space="preserve">   </w:t>
            </w:r>
            <w:r w:rsidR="003F7F66">
              <w:rPr>
                <w:rFonts w:ascii="Times New Roman" w:hAnsi="Times New Roman"/>
              </w:rPr>
              <w:t>Αρχείο</w:t>
            </w:r>
          </w:p>
        </w:tc>
      </w:tr>
      <w:tr w:rsidR="00291ADA" w:rsidTr="00810213">
        <w:trPr>
          <w:trHeight w:hRule="exact" w:val="262"/>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Ηλεκτρ. </w:t>
            </w:r>
            <w:proofErr w:type="spellStart"/>
            <w:r w:rsidRPr="0072270D">
              <w:rPr>
                <w:rFonts w:ascii="Times New Roman" w:hAnsi="Times New Roman" w:cs="Times New Roman"/>
              </w:rPr>
              <w:t>Ταχ</w:t>
            </w:r>
            <w:proofErr w:type="spellEnd"/>
            <w:r w:rsidRPr="0072270D">
              <w:rPr>
                <w:rFonts w:ascii="Times New Roman" w:hAnsi="Times New Roman" w:cs="Times New Roman"/>
              </w:rPr>
              <w:t>.:</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lang w:val="en-US"/>
              </w:rPr>
              <w:t>mail</w:t>
            </w:r>
            <w:r w:rsidRPr="0072270D">
              <w:rPr>
                <w:rFonts w:ascii="Times New Roman" w:hAnsi="Times New Roman" w:cs="Times New Roman"/>
              </w:rPr>
              <w:t>@</w:t>
            </w:r>
            <w:proofErr w:type="spellStart"/>
            <w:r w:rsidRPr="0072270D">
              <w:rPr>
                <w:rFonts w:ascii="Times New Roman" w:hAnsi="Times New Roman" w:cs="Times New Roman"/>
                <w:lang w:val="en-US"/>
              </w:rPr>
              <w:t>dipe</w:t>
            </w:r>
            <w:proofErr w:type="spellEnd"/>
            <w:r w:rsidRPr="0072270D">
              <w:rPr>
                <w:rFonts w:ascii="Times New Roman" w:hAnsi="Times New Roman" w:cs="Times New Roman"/>
              </w:rPr>
              <w:t>-</w:t>
            </w:r>
            <w:r w:rsidRPr="0072270D">
              <w:rPr>
                <w:rFonts w:ascii="Times New Roman" w:hAnsi="Times New Roman" w:cs="Times New Roman"/>
                <w:lang w:val="en-US"/>
              </w:rPr>
              <w:t>a</w:t>
            </w:r>
            <w:r w:rsidRPr="0072270D">
              <w:rPr>
                <w:rFonts w:ascii="Times New Roman" w:hAnsi="Times New Roman" w:cs="Times New Roman"/>
              </w:rPr>
              <w:t>.</w:t>
            </w:r>
            <w:proofErr w:type="spellStart"/>
            <w:r w:rsidRPr="0072270D">
              <w:rPr>
                <w:rFonts w:ascii="Times New Roman" w:hAnsi="Times New Roman" w:cs="Times New Roman"/>
                <w:lang w:val="en-US"/>
              </w:rPr>
              <w:t>thess</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sch</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gr</w:t>
            </w:r>
            <w:proofErr w:type="spellEnd"/>
          </w:p>
        </w:tc>
        <w:tc>
          <w:tcPr>
            <w:tcW w:w="910" w:type="dxa"/>
            <w:shd w:val="clear" w:color="auto" w:fill="auto"/>
          </w:tcPr>
          <w:p w:rsidR="00291ADA" w:rsidRPr="00EE3DD8" w:rsidRDefault="00291ADA" w:rsidP="00291ADA">
            <w:pPr>
              <w:tabs>
                <w:tab w:val="left" w:pos="6096"/>
              </w:tabs>
              <w:snapToGrid w:val="0"/>
              <w:ind w:right="-23"/>
              <w:rPr>
                <w:rFonts w:ascii="Times New Roman" w:hAnsi="Times New Roman" w:cs="Times New Roman"/>
              </w:rPr>
            </w:pPr>
            <w:r w:rsidRPr="00EE3DD8">
              <w:rPr>
                <w:rFonts w:ascii="Times New Roman" w:hAnsi="Times New Roman" w:cs="Times New Roman"/>
              </w:rPr>
              <w:t>ΚΟΙΝ:</w:t>
            </w:r>
          </w:p>
        </w:tc>
        <w:tc>
          <w:tcPr>
            <w:tcW w:w="5047" w:type="dxa"/>
            <w:shd w:val="clear" w:color="auto" w:fill="auto"/>
          </w:tcPr>
          <w:p w:rsidR="00291ADA" w:rsidRPr="00EE3DD8" w:rsidRDefault="003F7F66" w:rsidP="00291ADA">
            <w:pPr>
              <w:tabs>
                <w:tab w:val="left" w:pos="6096"/>
              </w:tabs>
              <w:ind w:left="557" w:right="-23" w:hanging="425"/>
              <w:rPr>
                <w:rFonts w:ascii="Times New Roman" w:hAnsi="Times New Roman" w:cs="Times New Roman"/>
              </w:rPr>
            </w:pPr>
            <w:r>
              <w:rPr>
                <w:rFonts w:ascii="Times New Roman" w:hAnsi="Times New Roman" w:cs="Times New Roman"/>
              </w:rPr>
              <w:t>1</w:t>
            </w:r>
            <w:r w:rsidRPr="003F7F66">
              <w:rPr>
                <w:rFonts w:ascii="Times New Roman" w:hAnsi="Times New Roman" w:cs="Times New Roman"/>
                <w:vertAlign w:val="superscript"/>
              </w:rPr>
              <w:t>ο</w:t>
            </w:r>
            <w:r>
              <w:rPr>
                <w:rFonts w:ascii="Times New Roman" w:hAnsi="Times New Roman" w:cs="Times New Roman"/>
              </w:rPr>
              <w:t xml:space="preserve"> ΠΕΚΕΣ</w:t>
            </w:r>
          </w:p>
        </w:tc>
      </w:tr>
      <w:tr w:rsidR="00291ADA" w:rsidTr="00810213">
        <w:trPr>
          <w:trHeight w:hRule="exact" w:val="286"/>
        </w:trPr>
        <w:tc>
          <w:tcPr>
            <w:tcW w:w="1901" w:type="dxa"/>
            <w:shd w:val="clear" w:color="auto" w:fill="auto"/>
            <w:vAlign w:val="center"/>
          </w:tcPr>
          <w:p w:rsidR="00291ADA" w:rsidRPr="003F7F66" w:rsidRDefault="00291ADA" w:rsidP="00291ADA">
            <w:pPr>
              <w:tabs>
                <w:tab w:val="left" w:pos="6804"/>
              </w:tabs>
              <w:ind w:right="-23"/>
              <w:rPr>
                <w:rFonts w:ascii="Times New Roman" w:hAnsi="Times New Roman" w:cs="Times New Roman"/>
              </w:rPr>
            </w:pP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lang w:val="en-US"/>
              </w:rPr>
              <w:t>http</w:t>
            </w:r>
            <w:r w:rsidRPr="0072270D">
              <w:rPr>
                <w:rFonts w:ascii="Times New Roman" w:hAnsi="Times New Roman" w:cs="Times New Roman"/>
              </w:rPr>
              <w:t>://</w:t>
            </w:r>
            <w:proofErr w:type="spellStart"/>
            <w:r w:rsidRPr="0072270D">
              <w:rPr>
                <w:rFonts w:ascii="Times New Roman" w:hAnsi="Times New Roman" w:cs="Times New Roman"/>
                <w:lang w:val="en-US"/>
              </w:rPr>
              <w:t>dipe</w:t>
            </w:r>
            <w:proofErr w:type="spellEnd"/>
            <w:r w:rsidRPr="0072270D">
              <w:rPr>
                <w:rFonts w:ascii="Times New Roman" w:hAnsi="Times New Roman" w:cs="Times New Roman"/>
              </w:rPr>
              <w:t>-</w:t>
            </w:r>
            <w:r w:rsidRPr="0072270D">
              <w:rPr>
                <w:rFonts w:ascii="Times New Roman" w:hAnsi="Times New Roman" w:cs="Times New Roman"/>
                <w:lang w:val="en-US"/>
              </w:rPr>
              <w:t>a</w:t>
            </w:r>
            <w:r w:rsidRPr="0072270D">
              <w:rPr>
                <w:rFonts w:ascii="Times New Roman" w:hAnsi="Times New Roman" w:cs="Times New Roman"/>
              </w:rPr>
              <w:t>.</w:t>
            </w:r>
            <w:proofErr w:type="spellStart"/>
            <w:r w:rsidRPr="0072270D">
              <w:rPr>
                <w:rFonts w:ascii="Times New Roman" w:hAnsi="Times New Roman" w:cs="Times New Roman"/>
                <w:lang w:val="en-US"/>
              </w:rPr>
              <w:t>thess</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sch</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gr</w:t>
            </w:r>
            <w:proofErr w:type="spellEnd"/>
          </w:p>
        </w:tc>
        <w:tc>
          <w:tcPr>
            <w:tcW w:w="910"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bl>
    <w:p w:rsidR="00810213" w:rsidRDefault="00810213" w:rsidP="000F0576">
      <w:pPr>
        <w:spacing w:after="0" w:line="240" w:lineRule="auto"/>
        <w:jc w:val="both"/>
        <w:rPr>
          <w:b/>
          <w:bCs/>
        </w:rPr>
      </w:pPr>
    </w:p>
    <w:p w:rsidR="00716202" w:rsidRPr="00716202" w:rsidRDefault="00716202" w:rsidP="00716202">
      <w:pPr>
        <w:pBdr>
          <w:top w:val="nil"/>
          <w:left w:val="nil"/>
          <w:bottom w:val="nil"/>
          <w:right w:val="nil"/>
          <w:between w:val="nil"/>
        </w:pBdr>
        <w:jc w:val="both"/>
        <w:rPr>
          <w:color w:val="000000"/>
          <w:sz w:val="24"/>
          <w:szCs w:val="24"/>
        </w:rPr>
      </w:pPr>
      <w:r>
        <w:rPr>
          <w:b/>
          <w:color w:val="000000"/>
          <w:sz w:val="24"/>
          <w:szCs w:val="24"/>
        </w:rPr>
        <w:t xml:space="preserve">ΘΕΜΑ: Πρόσκληση συμμετοχής </w:t>
      </w:r>
      <w:bookmarkStart w:id="0" w:name="_Hlk121984974"/>
      <w:r w:rsidRPr="00CA6A41">
        <w:rPr>
          <w:rFonts w:cs="Tahoma"/>
          <w:b/>
          <w:sz w:val="24"/>
          <w:szCs w:val="24"/>
        </w:rPr>
        <w:t xml:space="preserve">σε </w:t>
      </w:r>
      <w:bookmarkStart w:id="1" w:name="_Hlk127178184"/>
      <w:r w:rsidRPr="00CA6A41">
        <w:rPr>
          <w:rFonts w:cs="Tahoma"/>
          <w:b/>
          <w:sz w:val="24"/>
          <w:szCs w:val="24"/>
        </w:rPr>
        <w:t xml:space="preserve">επιμορφωτικό σεμινάριο για το εκπαιδευτικό πρόγραμμα «Αλφαβητάρι Οικονομικών» της </w:t>
      </w:r>
      <w:proofErr w:type="spellStart"/>
      <w:r w:rsidRPr="00CA6A41">
        <w:rPr>
          <w:rFonts w:cs="Tahoma"/>
          <w:b/>
          <w:sz w:val="24"/>
          <w:szCs w:val="24"/>
          <w:lang w:val="en-US"/>
        </w:rPr>
        <w:t>ActionAid</w:t>
      </w:r>
      <w:proofErr w:type="spellEnd"/>
      <w:r w:rsidRPr="00CA6A41">
        <w:rPr>
          <w:rFonts w:cs="Tahoma"/>
          <w:b/>
          <w:sz w:val="24"/>
          <w:szCs w:val="24"/>
        </w:rPr>
        <w:t xml:space="preserve"> Ελλάς, Δευτέρα 20 Φεβρουαρίου 2023</w:t>
      </w:r>
      <w:r>
        <w:rPr>
          <w:rFonts w:cs="Tahoma"/>
          <w:b/>
          <w:sz w:val="24"/>
          <w:szCs w:val="24"/>
        </w:rPr>
        <w:t xml:space="preserve">. </w:t>
      </w:r>
      <w:bookmarkEnd w:id="0"/>
      <w:bookmarkEnd w:id="1"/>
    </w:p>
    <w:p w:rsidR="00716202" w:rsidRPr="001E353E" w:rsidRDefault="00716202" w:rsidP="00716202">
      <w:pPr>
        <w:pBdr>
          <w:top w:val="nil"/>
          <w:left w:val="nil"/>
          <w:bottom w:val="nil"/>
          <w:right w:val="nil"/>
          <w:between w:val="nil"/>
        </w:pBdr>
        <w:spacing w:after="120" w:line="360" w:lineRule="auto"/>
        <w:ind w:right="-1"/>
        <w:jc w:val="both"/>
        <w:rPr>
          <w:rFonts w:asciiTheme="majorHAnsi" w:hAnsiTheme="majorHAnsi" w:cstheme="majorHAnsi"/>
          <w:color w:val="000000"/>
          <w:sz w:val="16"/>
          <w:szCs w:val="16"/>
        </w:rPr>
      </w:pPr>
    </w:p>
    <w:p w:rsidR="00716202" w:rsidRPr="006A26A4" w:rsidRDefault="00716202" w:rsidP="00716202">
      <w:pPr>
        <w:pBdr>
          <w:top w:val="nil"/>
          <w:left w:val="nil"/>
          <w:bottom w:val="nil"/>
          <w:right w:val="nil"/>
          <w:between w:val="nil"/>
        </w:pBdr>
        <w:jc w:val="both"/>
        <w:rPr>
          <w:rFonts w:asciiTheme="majorHAnsi" w:hAnsiTheme="majorHAnsi" w:cstheme="majorHAnsi"/>
          <w:color w:val="000000"/>
          <w:sz w:val="24"/>
          <w:szCs w:val="24"/>
        </w:rPr>
      </w:pPr>
      <w:r w:rsidRPr="006A26A4">
        <w:rPr>
          <w:rFonts w:asciiTheme="majorHAnsi" w:hAnsiTheme="majorHAnsi" w:cstheme="majorHAnsi"/>
          <w:color w:val="000000"/>
          <w:sz w:val="24"/>
          <w:szCs w:val="24"/>
        </w:rPr>
        <w:t xml:space="preserve">Η Διεύθυνση </w:t>
      </w:r>
      <w:bookmarkStart w:id="2" w:name="_Hlk127178461"/>
      <w:r w:rsidRPr="006A26A4">
        <w:rPr>
          <w:rFonts w:asciiTheme="majorHAnsi" w:hAnsiTheme="majorHAnsi" w:cstheme="majorHAnsi"/>
          <w:color w:val="000000"/>
          <w:sz w:val="24"/>
          <w:szCs w:val="24"/>
        </w:rPr>
        <w:t xml:space="preserve">Πρωτοβάθμιας Εκπαίδευσης </w:t>
      </w:r>
      <w:bookmarkEnd w:id="2"/>
      <w:r>
        <w:rPr>
          <w:rFonts w:asciiTheme="majorHAnsi" w:hAnsiTheme="majorHAnsi" w:cstheme="majorHAnsi"/>
          <w:color w:val="000000"/>
          <w:sz w:val="24"/>
          <w:szCs w:val="24"/>
        </w:rPr>
        <w:t xml:space="preserve">Ανατολικής </w:t>
      </w:r>
      <w:r w:rsidRPr="006A26A4">
        <w:rPr>
          <w:rFonts w:asciiTheme="majorHAnsi" w:hAnsiTheme="majorHAnsi" w:cstheme="majorHAnsi"/>
          <w:color w:val="000000"/>
          <w:sz w:val="24"/>
          <w:szCs w:val="24"/>
        </w:rPr>
        <w:t xml:space="preserve">Θεσσαλονίκης, </w:t>
      </w:r>
      <w:bookmarkStart w:id="3" w:name="_Hlk121985142"/>
      <w:r w:rsidRPr="006A26A4">
        <w:rPr>
          <w:rFonts w:asciiTheme="majorHAnsi" w:hAnsiTheme="majorHAnsi" w:cstheme="majorHAnsi"/>
          <w:color w:val="000000"/>
          <w:sz w:val="24"/>
          <w:szCs w:val="24"/>
        </w:rPr>
        <w:t xml:space="preserve">δια </w:t>
      </w:r>
      <w:r>
        <w:rPr>
          <w:rFonts w:asciiTheme="majorHAnsi" w:hAnsiTheme="majorHAnsi" w:cstheme="majorHAnsi"/>
          <w:color w:val="000000"/>
          <w:sz w:val="24"/>
          <w:szCs w:val="24"/>
        </w:rPr>
        <w:t xml:space="preserve">της </w:t>
      </w:r>
      <w:r w:rsidR="00162B0C">
        <w:rPr>
          <w:rFonts w:asciiTheme="majorHAnsi" w:hAnsiTheme="majorHAnsi" w:cstheme="majorHAnsi"/>
          <w:color w:val="000000"/>
          <w:sz w:val="24"/>
          <w:szCs w:val="24"/>
        </w:rPr>
        <w:t>Υπεύθυνης</w:t>
      </w:r>
      <w:r w:rsidRPr="006A26A4">
        <w:rPr>
          <w:rFonts w:asciiTheme="majorHAnsi" w:hAnsiTheme="majorHAnsi" w:cstheme="majorHAnsi"/>
          <w:color w:val="000000"/>
          <w:sz w:val="24"/>
          <w:szCs w:val="24"/>
        </w:rPr>
        <w:t xml:space="preserve"> Περιβαλλοντικής Εκπαίδευσης, </w:t>
      </w:r>
      <w:bookmarkEnd w:id="3"/>
      <w:r w:rsidRPr="006A26A4">
        <w:rPr>
          <w:rFonts w:asciiTheme="majorHAnsi" w:hAnsiTheme="majorHAnsi" w:cstheme="majorHAnsi"/>
          <w:color w:val="000000"/>
          <w:sz w:val="24"/>
          <w:szCs w:val="24"/>
        </w:rPr>
        <w:t>σας προσκαλεί σε</w:t>
      </w:r>
      <w:r>
        <w:rPr>
          <w:rFonts w:asciiTheme="majorHAnsi" w:hAnsiTheme="majorHAnsi" w:cstheme="majorHAnsi"/>
          <w:color w:val="000000"/>
          <w:sz w:val="24"/>
          <w:szCs w:val="24"/>
        </w:rPr>
        <w:t xml:space="preserve"> </w:t>
      </w:r>
      <w:r w:rsidRPr="00CA6A41">
        <w:rPr>
          <w:rFonts w:cs="Tahoma"/>
          <w:b/>
          <w:sz w:val="24"/>
          <w:szCs w:val="24"/>
        </w:rPr>
        <w:t xml:space="preserve">επιμορφωτικό σεμινάριο </w:t>
      </w:r>
      <w:r w:rsidRPr="006A26A4">
        <w:rPr>
          <w:rFonts w:asciiTheme="majorHAnsi" w:hAnsiTheme="majorHAnsi" w:cstheme="majorHAnsi"/>
          <w:color w:val="000000"/>
          <w:sz w:val="24"/>
          <w:szCs w:val="24"/>
        </w:rPr>
        <w:t>με θέμα:</w:t>
      </w:r>
    </w:p>
    <w:p w:rsidR="00716202" w:rsidRPr="001E353E" w:rsidRDefault="00716202" w:rsidP="00716202">
      <w:pPr>
        <w:pBdr>
          <w:top w:val="nil"/>
          <w:left w:val="nil"/>
          <w:bottom w:val="nil"/>
          <w:right w:val="nil"/>
          <w:between w:val="nil"/>
        </w:pBdr>
        <w:spacing w:after="120"/>
        <w:ind w:right="-1"/>
        <w:jc w:val="both"/>
        <w:rPr>
          <w:color w:val="000000"/>
          <w:sz w:val="2"/>
          <w:szCs w:val="2"/>
        </w:rPr>
      </w:pPr>
    </w:p>
    <w:p w:rsidR="00716202" w:rsidRPr="00423A83" w:rsidRDefault="00716202" w:rsidP="00716202">
      <w:pPr>
        <w:pBdr>
          <w:top w:val="nil"/>
          <w:left w:val="nil"/>
          <w:bottom w:val="nil"/>
          <w:right w:val="nil"/>
          <w:between w:val="nil"/>
        </w:pBdr>
        <w:spacing w:after="120"/>
        <w:ind w:right="-1"/>
        <w:jc w:val="center"/>
        <w:rPr>
          <w:b/>
          <w:sz w:val="26"/>
          <w:szCs w:val="26"/>
        </w:rPr>
      </w:pPr>
      <w:r w:rsidRPr="006A26A4">
        <w:rPr>
          <w:rFonts w:asciiTheme="majorHAnsi" w:hAnsiTheme="majorHAnsi" w:cstheme="majorHAnsi"/>
          <w:b/>
          <w:color w:val="000000"/>
          <w:sz w:val="26"/>
          <w:szCs w:val="26"/>
        </w:rPr>
        <w:t>“</w:t>
      </w:r>
      <w:r w:rsidRPr="00A777F7">
        <w:rPr>
          <w:rFonts w:asciiTheme="minorHAnsi" w:hAnsiTheme="minorHAnsi" w:cstheme="minorHAnsi"/>
          <w:b/>
          <w:sz w:val="24"/>
          <w:szCs w:val="24"/>
        </w:rPr>
        <w:t xml:space="preserve"> </w:t>
      </w:r>
      <w:r w:rsidRPr="00CA6A41">
        <w:rPr>
          <w:rFonts w:asciiTheme="minorHAnsi" w:hAnsiTheme="minorHAnsi" w:cstheme="minorHAnsi"/>
          <w:b/>
          <w:sz w:val="24"/>
          <w:szCs w:val="24"/>
        </w:rPr>
        <w:t>Το εκπαιδευτικό πρόγραμμα «Αλφαβητάρι Οικονομικών»</w:t>
      </w:r>
      <w:r w:rsidRPr="006A26A4">
        <w:rPr>
          <w:rFonts w:asciiTheme="majorHAnsi" w:hAnsiTheme="majorHAnsi" w:cstheme="majorHAnsi"/>
          <w:b/>
          <w:color w:val="000000"/>
          <w:sz w:val="26"/>
          <w:szCs w:val="26"/>
        </w:rPr>
        <w:t>"</w:t>
      </w:r>
    </w:p>
    <w:p w:rsidR="00716202" w:rsidRPr="001E353E" w:rsidRDefault="00716202" w:rsidP="00716202">
      <w:pPr>
        <w:pBdr>
          <w:top w:val="nil"/>
          <w:left w:val="nil"/>
          <w:bottom w:val="nil"/>
          <w:right w:val="nil"/>
          <w:between w:val="nil"/>
        </w:pBdr>
        <w:spacing w:after="120"/>
        <w:ind w:right="-1"/>
        <w:jc w:val="both"/>
        <w:rPr>
          <w:rFonts w:asciiTheme="majorHAnsi" w:hAnsiTheme="majorHAnsi" w:cstheme="majorHAnsi"/>
          <w:color w:val="000000"/>
          <w:sz w:val="14"/>
          <w:szCs w:val="14"/>
        </w:rPr>
      </w:pPr>
    </w:p>
    <w:p w:rsidR="00716202" w:rsidRPr="00A777F7" w:rsidRDefault="00716202" w:rsidP="00716202">
      <w:pPr>
        <w:pBdr>
          <w:top w:val="nil"/>
          <w:left w:val="nil"/>
          <w:bottom w:val="nil"/>
          <w:right w:val="nil"/>
          <w:between w:val="nil"/>
        </w:pBdr>
        <w:spacing w:after="120"/>
        <w:jc w:val="center"/>
        <w:rPr>
          <w:rFonts w:asciiTheme="majorHAnsi" w:hAnsiTheme="majorHAnsi" w:cstheme="majorHAnsi"/>
          <w:bCs/>
          <w:i/>
          <w:color w:val="000000"/>
          <w:sz w:val="24"/>
          <w:szCs w:val="24"/>
        </w:rPr>
      </w:pPr>
      <w:r w:rsidRPr="001E353E">
        <w:rPr>
          <w:rFonts w:asciiTheme="majorHAnsi" w:hAnsiTheme="majorHAnsi" w:cstheme="majorHAnsi"/>
          <w:bCs/>
          <w:color w:val="000000"/>
          <w:sz w:val="24"/>
          <w:szCs w:val="24"/>
        </w:rPr>
        <w:t>τη</w:t>
      </w:r>
      <w:r w:rsidRPr="006A26A4">
        <w:rPr>
          <w:rFonts w:asciiTheme="majorHAnsi" w:hAnsiTheme="majorHAnsi" w:cstheme="majorHAnsi"/>
          <w:b/>
          <w:color w:val="000000"/>
          <w:sz w:val="24"/>
          <w:szCs w:val="24"/>
        </w:rPr>
        <w:t xml:space="preserve"> </w:t>
      </w:r>
      <w:r>
        <w:rPr>
          <w:b/>
          <w:sz w:val="24"/>
          <w:szCs w:val="24"/>
        </w:rPr>
        <w:t>Δευτέρα</w:t>
      </w:r>
      <w:r>
        <w:rPr>
          <w:b/>
          <w:color w:val="000000"/>
          <w:sz w:val="24"/>
          <w:szCs w:val="24"/>
        </w:rPr>
        <w:t xml:space="preserve"> 20 Φεβρουαρίου 2023</w:t>
      </w:r>
      <w:r>
        <w:rPr>
          <w:bCs/>
          <w:color w:val="000000"/>
          <w:sz w:val="24"/>
          <w:szCs w:val="24"/>
        </w:rPr>
        <w:t xml:space="preserve"> και ώρες </w:t>
      </w:r>
      <w:r w:rsidRPr="00CA6A41">
        <w:rPr>
          <w:rFonts w:asciiTheme="minorHAnsi" w:hAnsiTheme="minorHAnsi" w:cstheme="minorHAnsi"/>
          <w:b/>
          <w:sz w:val="24"/>
          <w:szCs w:val="24"/>
        </w:rPr>
        <w:t>17.00-20.30</w:t>
      </w:r>
      <w:r w:rsidRPr="00CA6A41">
        <w:rPr>
          <w:rFonts w:asciiTheme="minorHAnsi" w:hAnsiTheme="minorHAnsi" w:cstheme="minorHAnsi"/>
          <w:sz w:val="24"/>
          <w:szCs w:val="24"/>
        </w:rPr>
        <w:t xml:space="preserve"> στον χώρο του </w:t>
      </w:r>
      <w:hyperlink r:id="rId10" w:history="1">
        <w:r w:rsidRPr="00DB0D58">
          <w:rPr>
            <w:rStyle w:val="-"/>
            <w:rFonts w:asciiTheme="minorHAnsi" w:hAnsiTheme="minorHAnsi" w:cstheme="minorHAnsi"/>
            <w:sz w:val="24"/>
            <w:szCs w:val="24"/>
          </w:rPr>
          <w:t>ΚΠΕ/ΚΕΠΕΑ Ελευθερίου Κορδελιού και Βερτίσκου</w:t>
        </w:r>
      </w:hyperlink>
      <w:r>
        <w:rPr>
          <w:rFonts w:asciiTheme="minorHAnsi" w:hAnsiTheme="minorHAnsi" w:cstheme="minorHAnsi"/>
          <w:sz w:val="24"/>
          <w:szCs w:val="24"/>
        </w:rPr>
        <w:t>.</w:t>
      </w:r>
    </w:p>
    <w:p w:rsidR="00716202" w:rsidRPr="00A777F7" w:rsidRDefault="00716202" w:rsidP="00716202">
      <w:pPr>
        <w:spacing w:before="120" w:after="120"/>
        <w:jc w:val="both"/>
        <w:rPr>
          <w:bCs/>
          <w:color w:val="000000"/>
          <w:sz w:val="24"/>
          <w:szCs w:val="24"/>
        </w:rPr>
      </w:pPr>
      <w:r>
        <w:rPr>
          <w:color w:val="000000"/>
          <w:sz w:val="24"/>
          <w:szCs w:val="24"/>
        </w:rPr>
        <w:t xml:space="preserve">Το </w:t>
      </w:r>
      <w:r w:rsidRPr="00423A83">
        <w:rPr>
          <w:bCs/>
          <w:color w:val="000000"/>
          <w:sz w:val="24"/>
          <w:szCs w:val="24"/>
        </w:rPr>
        <w:t xml:space="preserve">επιμορφωτικό σεμινάριο </w:t>
      </w:r>
      <w:r>
        <w:rPr>
          <w:bCs/>
          <w:color w:val="000000"/>
          <w:sz w:val="24"/>
          <w:szCs w:val="24"/>
        </w:rPr>
        <w:t xml:space="preserve">διοργανώνεται από τις </w:t>
      </w:r>
      <w:r w:rsidRPr="00423A83">
        <w:rPr>
          <w:bCs/>
          <w:color w:val="000000"/>
          <w:sz w:val="24"/>
          <w:szCs w:val="24"/>
        </w:rPr>
        <w:t>Δ</w:t>
      </w:r>
      <w:r>
        <w:rPr>
          <w:bCs/>
          <w:color w:val="000000"/>
          <w:sz w:val="24"/>
          <w:szCs w:val="24"/>
        </w:rPr>
        <w:t>/</w:t>
      </w:r>
      <w:proofErr w:type="spellStart"/>
      <w:r w:rsidRPr="00423A83">
        <w:rPr>
          <w:bCs/>
          <w:color w:val="000000"/>
          <w:sz w:val="24"/>
          <w:szCs w:val="24"/>
        </w:rPr>
        <w:t>νσ</w:t>
      </w:r>
      <w:r>
        <w:rPr>
          <w:bCs/>
          <w:color w:val="000000"/>
          <w:sz w:val="24"/>
          <w:szCs w:val="24"/>
        </w:rPr>
        <w:t>εις</w:t>
      </w:r>
      <w:proofErr w:type="spellEnd"/>
      <w:r w:rsidRPr="00423A83">
        <w:rPr>
          <w:bCs/>
          <w:color w:val="000000"/>
          <w:sz w:val="24"/>
          <w:szCs w:val="24"/>
        </w:rPr>
        <w:t xml:space="preserve"> </w:t>
      </w:r>
      <w:r w:rsidRPr="006A26A4">
        <w:rPr>
          <w:rFonts w:asciiTheme="majorHAnsi" w:hAnsiTheme="majorHAnsi" w:cstheme="majorHAnsi"/>
          <w:color w:val="000000"/>
          <w:sz w:val="24"/>
          <w:szCs w:val="24"/>
        </w:rPr>
        <w:t xml:space="preserve">Πρωτοβάθμιας </w:t>
      </w:r>
      <w:r>
        <w:rPr>
          <w:rFonts w:asciiTheme="majorHAnsi" w:hAnsiTheme="majorHAnsi" w:cstheme="majorHAnsi"/>
          <w:color w:val="000000"/>
          <w:sz w:val="24"/>
          <w:szCs w:val="24"/>
        </w:rPr>
        <w:t xml:space="preserve">και Δευτεροβάθμιας </w:t>
      </w:r>
      <w:r w:rsidRPr="006A26A4">
        <w:rPr>
          <w:rFonts w:asciiTheme="majorHAnsi" w:hAnsiTheme="majorHAnsi" w:cstheme="majorHAnsi"/>
          <w:color w:val="000000"/>
          <w:sz w:val="24"/>
          <w:szCs w:val="24"/>
        </w:rPr>
        <w:t>Εκπαίδευσης</w:t>
      </w:r>
      <w:r>
        <w:rPr>
          <w:rFonts w:asciiTheme="majorHAnsi" w:hAnsiTheme="majorHAnsi" w:cstheme="majorHAnsi"/>
          <w:color w:val="000000"/>
          <w:sz w:val="24"/>
          <w:szCs w:val="24"/>
        </w:rPr>
        <w:t xml:space="preserve"> </w:t>
      </w:r>
      <w:r>
        <w:rPr>
          <w:bCs/>
          <w:color w:val="000000"/>
          <w:sz w:val="24"/>
          <w:szCs w:val="24"/>
        </w:rPr>
        <w:t>Ανατολικής και Δυτικής Θεσσαλονίκης</w:t>
      </w:r>
      <w:r w:rsidRPr="00423A83">
        <w:rPr>
          <w:bCs/>
          <w:color w:val="000000"/>
          <w:sz w:val="24"/>
          <w:szCs w:val="24"/>
        </w:rPr>
        <w:t xml:space="preserve"> δια των Υπευθύνων Π</w:t>
      </w:r>
      <w:r w:rsidRPr="001E353E">
        <w:rPr>
          <w:bCs/>
          <w:color w:val="000000"/>
          <w:sz w:val="24"/>
          <w:szCs w:val="24"/>
        </w:rPr>
        <w:t>.</w:t>
      </w:r>
      <w:r w:rsidRPr="00423A83">
        <w:rPr>
          <w:bCs/>
          <w:color w:val="000000"/>
          <w:sz w:val="24"/>
          <w:szCs w:val="24"/>
        </w:rPr>
        <w:t>Ε</w:t>
      </w:r>
      <w:r w:rsidRPr="001E353E">
        <w:rPr>
          <w:bCs/>
          <w:color w:val="000000"/>
          <w:sz w:val="24"/>
          <w:szCs w:val="24"/>
        </w:rPr>
        <w:t>.</w:t>
      </w:r>
      <w:r>
        <w:rPr>
          <w:bCs/>
          <w:color w:val="000000"/>
          <w:sz w:val="24"/>
          <w:szCs w:val="24"/>
        </w:rPr>
        <w:t xml:space="preserve">, το ΚΠΕ Ελευθερίου Κορδελιού-Βερτίσκου και την </w:t>
      </w:r>
      <w:proofErr w:type="spellStart"/>
      <w:r>
        <w:rPr>
          <w:bCs/>
          <w:color w:val="000000"/>
          <w:sz w:val="24"/>
          <w:szCs w:val="24"/>
          <w:lang w:val="en-US"/>
        </w:rPr>
        <w:t>ActionAid</w:t>
      </w:r>
      <w:proofErr w:type="spellEnd"/>
      <w:r>
        <w:rPr>
          <w:bCs/>
          <w:color w:val="000000"/>
          <w:sz w:val="24"/>
          <w:szCs w:val="24"/>
        </w:rPr>
        <w:t xml:space="preserve"> Ελλάς</w:t>
      </w:r>
      <w:r w:rsidRPr="00A777F7">
        <w:rPr>
          <w:bCs/>
          <w:color w:val="000000"/>
          <w:sz w:val="24"/>
          <w:szCs w:val="24"/>
        </w:rPr>
        <w:t>.</w:t>
      </w:r>
    </w:p>
    <w:p w:rsidR="00716202" w:rsidRPr="00A777F7"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 xml:space="preserve">Το </w:t>
      </w:r>
      <w:r w:rsidRPr="000D26BA">
        <w:rPr>
          <w:rFonts w:asciiTheme="majorHAnsi" w:hAnsiTheme="majorHAnsi" w:cstheme="majorHAnsi"/>
          <w:bCs/>
          <w:sz w:val="24"/>
          <w:szCs w:val="24"/>
        </w:rPr>
        <w:t>«Αλφαβητάρι Οικονομικών»</w:t>
      </w:r>
      <w:r w:rsidRPr="000D26BA">
        <w:rPr>
          <w:rFonts w:asciiTheme="majorHAnsi" w:hAnsiTheme="majorHAnsi" w:cstheme="majorHAnsi"/>
          <w:b/>
          <w:sz w:val="24"/>
          <w:szCs w:val="24"/>
        </w:rPr>
        <w:t xml:space="preserve"> </w:t>
      </w:r>
      <w:r w:rsidRPr="000D26BA">
        <w:rPr>
          <w:rFonts w:asciiTheme="majorHAnsi" w:hAnsiTheme="majorHAnsi" w:cstheme="majorHAnsi"/>
          <w:sz w:val="24"/>
          <w:szCs w:val="24"/>
        </w:rPr>
        <w:t xml:space="preserve">πρόγραμμα Οικονομικής Εκπαίδευσης υλοποιείται για 3η σχολική χρονιά και απευθύνεται σε εκπαιδευτικούς </w:t>
      </w:r>
      <w:r w:rsidRPr="000D26BA">
        <w:rPr>
          <w:rFonts w:asciiTheme="majorHAnsi" w:hAnsiTheme="majorHAnsi" w:cstheme="majorHAnsi"/>
          <w:color w:val="000000"/>
          <w:sz w:val="24"/>
          <w:szCs w:val="24"/>
        </w:rPr>
        <w:t>Α/</w:t>
      </w:r>
      <w:proofErr w:type="spellStart"/>
      <w:r w:rsidRPr="000D26BA">
        <w:rPr>
          <w:rFonts w:asciiTheme="majorHAnsi" w:hAnsiTheme="majorHAnsi" w:cstheme="majorHAnsi"/>
          <w:color w:val="000000"/>
          <w:sz w:val="24"/>
          <w:szCs w:val="24"/>
        </w:rPr>
        <w:t>θμιας</w:t>
      </w:r>
      <w:proofErr w:type="spellEnd"/>
      <w:r w:rsidRPr="000D26BA">
        <w:rPr>
          <w:rFonts w:asciiTheme="majorHAnsi" w:hAnsiTheme="majorHAnsi" w:cstheme="majorHAnsi"/>
          <w:color w:val="000000"/>
          <w:sz w:val="24"/>
          <w:szCs w:val="24"/>
        </w:rPr>
        <w:t xml:space="preserve"> Εκπαίδευσης</w:t>
      </w:r>
      <w:r w:rsidRPr="000D26BA">
        <w:rPr>
          <w:rFonts w:asciiTheme="majorHAnsi" w:hAnsiTheme="majorHAnsi" w:cstheme="majorHAnsi"/>
          <w:sz w:val="24"/>
          <w:szCs w:val="24"/>
        </w:rPr>
        <w:t xml:space="preserve"> (Ε’ και ΣΤ’) και </w:t>
      </w:r>
      <w:r w:rsidRPr="000D26BA">
        <w:rPr>
          <w:rFonts w:asciiTheme="majorHAnsi" w:hAnsiTheme="majorHAnsi" w:cstheme="majorHAnsi"/>
          <w:color w:val="000000"/>
          <w:sz w:val="24"/>
          <w:szCs w:val="24"/>
        </w:rPr>
        <w:t>Β/</w:t>
      </w:r>
      <w:proofErr w:type="spellStart"/>
      <w:r w:rsidRPr="000D26BA">
        <w:rPr>
          <w:rFonts w:asciiTheme="majorHAnsi" w:hAnsiTheme="majorHAnsi" w:cstheme="majorHAnsi"/>
          <w:color w:val="000000"/>
          <w:sz w:val="24"/>
          <w:szCs w:val="24"/>
        </w:rPr>
        <w:t>θμιας</w:t>
      </w:r>
      <w:proofErr w:type="spellEnd"/>
      <w:r w:rsidRPr="000D26BA">
        <w:rPr>
          <w:rFonts w:asciiTheme="majorHAnsi" w:hAnsiTheme="majorHAnsi" w:cstheme="majorHAnsi"/>
          <w:color w:val="000000"/>
          <w:sz w:val="24"/>
          <w:szCs w:val="24"/>
        </w:rPr>
        <w:t xml:space="preserve"> Εκπαίδευσης </w:t>
      </w:r>
      <w:r w:rsidRPr="000D26BA">
        <w:rPr>
          <w:rFonts w:asciiTheme="majorHAnsi" w:hAnsiTheme="majorHAnsi" w:cstheme="majorHAnsi"/>
          <w:sz w:val="24"/>
          <w:szCs w:val="24"/>
        </w:rPr>
        <w:t xml:space="preserve"> όλων των ειδικοτήτων. Το εκπαιδευτικό υλικό του προγράμματος είναι αναρτημένο στην Πλατφόρμα Δεξιοτήτων του Ι</w:t>
      </w:r>
      <w:r>
        <w:rPr>
          <w:rFonts w:asciiTheme="majorHAnsi" w:hAnsiTheme="majorHAnsi" w:cstheme="majorHAnsi"/>
          <w:sz w:val="24"/>
          <w:szCs w:val="24"/>
        </w:rPr>
        <w:t>.</w:t>
      </w:r>
      <w:r w:rsidRPr="000D26BA">
        <w:rPr>
          <w:rFonts w:asciiTheme="majorHAnsi" w:hAnsiTheme="majorHAnsi" w:cstheme="majorHAnsi"/>
          <w:sz w:val="24"/>
          <w:szCs w:val="24"/>
        </w:rPr>
        <w:t>Ε</w:t>
      </w:r>
      <w:r>
        <w:rPr>
          <w:rFonts w:asciiTheme="majorHAnsi" w:hAnsiTheme="majorHAnsi" w:cstheme="majorHAnsi"/>
          <w:sz w:val="24"/>
          <w:szCs w:val="24"/>
        </w:rPr>
        <w:t>.</w:t>
      </w:r>
      <w:r w:rsidRPr="000D26BA">
        <w:rPr>
          <w:rFonts w:asciiTheme="majorHAnsi" w:hAnsiTheme="majorHAnsi" w:cstheme="majorHAnsi"/>
          <w:sz w:val="24"/>
          <w:szCs w:val="24"/>
        </w:rPr>
        <w:t>Π</w:t>
      </w:r>
      <w:r>
        <w:rPr>
          <w:rFonts w:asciiTheme="majorHAnsi" w:hAnsiTheme="majorHAnsi" w:cstheme="majorHAnsi"/>
          <w:sz w:val="24"/>
          <w:szCs w:val="24"/>
        </w:rPr>
        <w:t>.</w:t>
      </w:r>
      <w:r w:rsidRPr="000D26BA">
        <w:rPr>
          <w:rFonts w:asciiTheme="majorHAnsi" w:hAnsiTheme="majorHAnsi" w:cstheme="majorHAnsi"/>
          <w:sz w:val="24"/>
          <w:szCs w:val="24"/>
        </w:rPr>
        <w:t xml:space="preserve"> και εντάσσεται στη Θεματική: Δημιουργώ και Καινοτομώ/</w:t>
      </w:r>
      <w:proofErr w:type="spellStart"/>
      <w:r w:rsidRPr="000D26BA">
        <w:rPr>
          <w:rFonts w:asciiTheme="majorHAnsi" w:hAnsiTheme="majorHAnsi" w:cstheme="majorHAnsi"/>
          <w:sz w:val="24"/>
          <w:szCs w:val="24"/>
        </w:rPr>
        <w:t>Υποθεματική</w:t>
      </w:r>
      <w:proofErr w:type="spellEnd"/>
      <w:r w:rsidRPr="000D26BA">
        <w:rPr>
          <w:rFonts w:asciiTheme="majorHAnsi" w:hAnsiTheme="majorHAnsi" w:cstheme="majorHAnsi"/>
          <w:sz w:val="24"/>
          <w:szCs w:val="24"/>
        </w:rPr>
        <w:t>:</w:t>
      </w:r>
      <w:r>
        <w:rPr>
          <w:rFonts w:asciiTheme="majorHAnsi" w:hAnsiTheme="majorHAnsi" w:cstheme="majorHAnsi"/>
          <w:sz w:val="24"/>
          <w:szCs w:val="24"/>
        </w:rPr>
        <w:t xml:space="preserve"> </w:t>
      </w:r>
      <w:r w:rsidRPr="000D26BA">
        <w:rPr>
          <w:rFonts w:asciiTheme="majorHAnsi" w:hAnsiTheme="majorHAnsi" w:cstheme="majorHAnsi"/>
          <w:sz w:val="24"/>
          <w:szCs w:val="24"/>
        </w:rPr>
        <w:t>Δράσεις δημιουργικότητας και καινοτομίας, Επιχειρηματικότητα. Απώτερος σκοπός του είναι να συμβάλει στη δημιουργία μιας κοινωνίας ευαισθητοποιημένων και υπεύθυνων πολιτών που κατανοούν το χρηματοπιστωτικό περιβάλλον και είναι σε θέση να</w:t>
      </w:r>
      <w:r w:rsidRPr="00CA6A41">
        <w:rPr>
          <w:rFonts w:asciiTheme="minorHAnsi" w:hAnsiTheme="minorHAnsi" w:cstheme="minorHAnsi"/>
          <w:sz w:val="24"/>
          <w:szCs w:val="24"/>
        </w:rPr>
        <w:t xml:space="preserve"> </w:t>
      </w:r>
      <w:r w:rsidRPr="00A777F7">
        <w:rPr>
          <w:rFonts w:asciiTheme="majorHAnsi" w:hAnsiTheme="majorHAnsi" w:cstheme="majorHAnsi"/>
          <w:sz w:val="24"/>
          <w:szCs w:val="24"/>
        </w:rPr>
        <w:t xml:space="preserve">λαμβάνουν ενημερωμένες κοινωνικές και οικονομικές αποφάσεις, ώστε να γίνουν οι ίδιοι φορείς αλλαγής για μια πιο δίκαιη κοινωνία. </w:t>
      </w:r>
    </w:p>
    <w:p w:rsidR="00716202" w:rsidRPr="00716202" w:rsidRDefault="00716202" w:rsidP="00716202">
      <w:pPr>
        <w:jc w:val="both"/>
        <w:rPr>
          <w:rFonts w:asciiTheme="minorHAnsi" w:hAnsiTheme="minorHAnsi" w:cstheme="minorHAnsi"/>
          <w:sz w:val="24"/>
          <w:szCs w:val="24"/>
        </w:rPr>
      </w:pPr>
      <w:r w:rsidRPr="00A777F7">
        <w:rPr>
          <w:rFonts w:asciiTheme="majorHAnsi" w:hAnsiTheme="majorHAnsi" w:cstheme="majorHAnsi"/>
          <w:sz w:val="24"/>
          <w:szCs w:val="24"/>
        </w:rPr>
        <w:lastRenderedPageBreak/>
        <w:t xml:space="preserve">Μέσα από δραστηριότητες </w:t>
      </w:r>
      <w:proofErr w:type="spellStart"/>
      <w:r w:rsidRPr="00A777F7">
        <w:rPr>
          <w:rFonts w:asciiTheme="majorHAnsi" w:hAnsiTheme="majorHAnsi" w:cstheme="majorHAnsi"/>
          <w:sz w:val="24"/>
          <w:szCs w:val="24"/>
        </w:rPr>
        <w:t>διαδραστικού</w:t>
      </w:r>
      <w:proofErr w:type="spellEnd"/>
      <w:r w:rsidRPr="00A777F7">
        <w:rPr>
          <w:rFonts w:asciiTheme="majorHAnsi" w:hAnsiTheme="majorHAnsi" w:cstheme="majorHAnsi"/>
          <w:sz w:val="24"/>
          <w:szCs w:val="24"/>
        </w:rPr>
        <w:t xml:space="preserve"> χαρακτήρα, τα παιδιά, οι έφηβοι και οι εκπαιδευτικοί εξοικειώνονται με τις βασικές αρχές της οικονομίας και προβληματίζονται γύρω από θέματα υπεύθυνης κατανάλωσης, ανθρωπίνων δικαιωμάτων, ανάπτυξης και διαχείρισης πόρων, την ανάδειξη μιας επιχειρηματικής ιδέας με θετικό κοινωνικό αντίκτυπο και την καλλιέργεια γνώσεων, αξιών και δεξιοτήτων σχετικών με την ενεργό </w:t>
      </w:r>
      <w:proofErr w:type="spellStart"/>
      <w:r w:rsidRPr="00A777F7">
        <w:rPr>
          <w:rFonts w:asciiTheme="majorHAnsi" w:hAnsiTheme="majorHAnsi" w:cstheme="majorHAnsi"/>
          <w:sz w:val="24"/>
          <w:szCs w:val="24"/>
        </w:rPr>
        <w:t>πολιτειότητα</w:t>
      </w:r>
      <w:proofErr w:type="spellEnd"/>
      <w:r w:rsidRPr="00A777F7">
        <w:rPr>
          <w:rFonts w:asciiTheme="majorHAnsi" w:hAnsiTheme="majorHAnsi" w:cstheme="majorHAnsi"/>
          <w:sz w:val="24"/>
          <w:szCs w:val="24"/>
        </w:rPr>
        <w:t xml:space="preserve">. Σκοπός είναι να μπορέσουν αυτόνομα να εντάξουν την οικονομική διαχείριση στην καθημερινότητά τους και να αξιοποιήσουν βασικά εργαλεία όπως η στοχοθέτηση και η δημιουργία προϋπολογισμού. Ο οικονομικός αλφαβητισμός, αν ξεκινήσει από νωρίς στη σχολική ζωή, μπορεί να δημιουργήσει υπεύθυνους πολίτες που είναι σε θέση να παίρνουν χρηματοοικονομικές αποφάσεις και να είναι ενεργά μέλη της κοινωνίας. </w:t>
      </w:r>
      <w:r w:rsidRPr="00A777F7">
        <w:rPr>
          <w:rFonts w:asciiTheme="majorHAnsi" w:hAnsiTheme="majorHAnsi" w:cstheme="majorHAnsi"/>
          <w:bCs/>
          <w:color w:val="000000"/>
          <w:sz w:val="24"/>
          <w:szCs w:val="24"/>
          <w:shd w:val="clear" w:color="auto" w:fill="FFFFFF"/>
        </w:rPr>
        <w:t>Για περισσότερες πληροφορίες μπορείτε να επισκεφτείτε την ιστοσελίδα του προγράμματος</w:t>
      </w:r>
      <w:r w:rsidRPr="00CA6A41">
        <w:rPr>
          <w:rFonts w:asciiTheme="minorHAnsi" w:hAnsiTheme="minorHAnsi" w:cstheme="minorHAnsi"/>
          <w:bCs/>
          <w:color w:val="000000"/>
          <w:sz w:val="24"/>
          <w:szCs w:val="24"/>
          <w:shd w:val="clear" w:color="auto" w:fill="FFFFFF"/>
        </w:rPr>
        <w:t xml:space="preserve"> </w:t>
      </w:r>
      <w:hyperlink r:id="rId11" w:history="1">
        <w:r w:rsidRPr="00CA6A41">
          <w:rPr>
            <w:rFonts w:asciiTheme="minorHAnsi" w:hAnsiTheme="minorHAnsi" w:cstheme="minorHAnsi"/>
            <w:bCs/>
            <w:color w:val="0000FF"/>
            <w:sz w:val="24"/>
            <w:szCs w:val="24"/>
            <w:u w:val="single"/>
            <w:shd w:val="clear" w:color="auto" w:fill="FFFFFF"/>
          </w:rPr>
          <w:t>https://www.actionaid.gr/alfabitari-oikonomikon</w:t>
        </w:r>
      </w:hyperlink>
    </w:p>
    <w:p w:rsidR="00716202" w:rsidRPr="00A777F7" w:rsidRDefault="00716202" w:rsidP="00716202">
      <w:pPr>
        <w:jc w:val="both"/>
        <w:rPr>
          <w:rFonts w:asciiTheme="majorHAnsi" w:hAnsiTheme="majorHAnsi" w:cstheme="majorHAnsi"/>
          <w:b/>
          <w:bCs/>
          <w:sz w:val="24"/>
          <w:szCs w:val="24"/>
        </w:rPr>
      </w:pPr>
      <w:r w:rsidRPr="00A777F7">
        <w:rPr>
          <w:rFonts w:asciiTheme="majorHAnsi" w:hAnsiTheme="majorHAnsi" w:cstheme="majorHAnsi"/>
          <w:b/>
          <w:bCs/>
          <w:sz w:val="24"/>
          <w:szCs w:val="24"/>
        </w:rPr>
        <w:t xml:space="preserve">Κατά τη διάρκεια της επιμόρφωσης οι εκπαιδευτικοί: </w:t>
      </w:r>
    </w:p>
    <w:p w:rsidR="00716202" w:rsidRPr="00A777F7" w:rsidRDefault="00716202" w:rsidP="00716202">
      <w:pPr>
        <w:numPr>
          <w:ilvl w:val="0"/>
          <w:numId w:val="24"/>
        </w:numPr>
        <w:suppressAutoHyphens w:val="0"/>
        <w:spacing w:after="0"/>
        <w:contextualSpacing/>
        <w:rPr>
          <w:rFonts w:asciiTheme="majorHAnsi" w:hAnsiTheme="majorHAnsi" w:cstheme="majorHAnsi"/>
          <w:sz w:val="24"/>
          <w:szCs w:val="24"/>
          <w:lang w:eastAsia="en-US"/>
        </w:rPr>
      </w:pPr>
      <w:r w:rsidRPr="00A777F7">
        <w:rPr>
          <w:rFonts w:asciiTheme="majorHAnsi" w:hAnsiTheme="majorHAnsi" w:cstheme="majorHAnsi"/>
          <w:sz w:val="24"/>
          <w:szCs w:val="24"/>
          <w:lang w:eastAsia="en-US"/>
        </w:rPr>
        <w:t xml:space="preserve">θα ενημερωθούν σχετικά με κεντρικές έννοιες και δεξιότητες του οικονομικού </w:t>
      </w:r>
      <w:proofErr w:type="spellStart"/>
      <w:r w:rsidRPr="00A777F7">
        <w:rPr>
          <w:rFonts w:asciiTheme="majorHAnsi" w:hAnsiTheme="majorHAnsi" w:cstheme="majorHAnsi"/>
          <w:sz w:val="24"/>
          <w:szCs w:val="24"/>
          <w:lang w:eastAsia="en-US"/>
        </w:rPr>
        <w:t>εγγραματισμού</w:t>
      </w:r>
      <w:proofErr w:type="spellEnd"/>
    </w:p>
    <w:p w:rsidR="00716202" w:rsidRPr="00A777F7" w:rsidRDefault="00716202" w:rsidP="00716202">
      <w:pPr>
        <w:numPr>
          <w:ilvl w:val="0"/>
          <w:numId w:val="24"/>
        </w:numPr>
        <w:suppressAutoHyphens w:val="0"/>
        <w:spacing w:after="0"/>
        <w:contextualSpacing/>
        <w:rPr>
          <w:rFonts w:asciiTheme="majorHAnsi" w:hAnsiTheme="majorHAnsi" w:cstheme="majorHAnsi"/>
          <w:sz w:val="24"/>
          <w:szCs w:val="24"/>
          <w:lang w:eastAsia="en-US"/>
        </w:rPr>
      </w:pPr>
      <w:r w:rsidRPr="00A777F7">
        <w:rPr>
          <w:rFonts w:asciiTheme="majorHAnsi" w:hAnsiTheme="majorHAnsi" w:cstheme="majorHAnsi"/>
          <w:sz w:val="24"/>
          <w:szCs w:val="24"/>
          <w:lang w:eastAsia="en-US"/>
        </w:rPr>
        <w:t>θα εξοικειωθούν με το εκπαιδευτικό υλικό «</w:t>
      </w:r>
      <w:r w:rsidRPr="00A777F7">
        <w:rPr>
          <w:rFonts w:asciiTheme="majorHAnsi" w:hAnsiTheme="majorHAnsi" w:cstheme="majorHAnsi"/>
          <w:b/>
          <w:bCs/>
          <w:sz w:val="24"/>
          <w:szCs w:val="24"/>
          <w:lang w:eastAsia="en-US"/>
        </w:rPr>
        <w:t>Αλφαβητάρι Οικονομικών</w:t>
      </w:r>
      <w:r w:rsidRPr="00A777F7">
        <w:rPr>
          <w:rFonts w:asciiTheme="majorHAnsi" w:hAnsiTheme="majorHAnsi" w:cstheme="majorHAnsi"/>
          <w:sz w:val="24"/>
          <w:szCs w:val="24"/>
          <w:lang w:eastAsia="en-US"/>
        </w:rPr>
        <w:t>»</w:t>
      </w:r>
    </w:p>
    <w:p w:rsidR="00716202" w:rsidRPr="00A777F7" w:rsidRDefault="00716202" w:rsidP="00716202">
      <w:pPr>
        <w:numPr>
          <w:ilvl w:val="0"/>
          <w:numId w:val="24"/>
        </w:numPr>
        <w:suppressAutoHyphens w:val="0"/>
        <w:spacing w:after="0"/>
        <w:contextualSpacing/>
        <w:rPr>
          <w:rFonts w:asciiTheme="majorHAnsi" w:hAnsiTheme="majorHAnsi" w:cstheme="majorHAnsi"/>
          <w:sz w:val="24"/>
          <w:szCs w:val="24"/>
          <w:lang w:eastAsia="en-US"/>
        </w:rPr>
      </w:pPr>
      <w:r w:rsidRPr="00A777F7">
        <w:rPr>
          <w:rFonts w:asciiTheme="majorHAnsi" w:hAnsiTheme="majorHAnsi" w:cstheme="majorHAnsi"/>
          <w:sz w:val="24"/>
          <w:szCs w:val="24"/>
          <w:lang w:eastAsia="en-US"/>
        </w:rPr>
        <w:t>θα συμμετέχουν σε βιωματική εφαρμογή επιλεγμένων δραστηριοτήτων</w:t>
      </w:r>
    </w:p>
    <w:p w:rsidR="00716202" w:rsidRPr="00A777F7" w:rsidRDefault="00716202" w:rsidP="00716202">
      <w:pPr>
        <w:numPr>
          <w:ilvl w:val="0"/>
          <w:numId w:val="24"/>
        </w:numPr>
        <w:suppressAutoHyphens w:val="0"/>
        <w:spacing w:after="0"/>
        <w:contextualSpacing/>
        <w:rPr>
          <w:rFonts w:asciiTheme="majorHAnsi" w:hAnsiTheme="majorHAnsi" w:cstheme="majorHAnsi"/>
          <w:sz w:val="24"/>
          <w:szCs w:val="24"/>
          <w:lang w:eastAsia="en-US"/>
        </w:rPr>
      </w:pPr>
      <w:r w:rsidRPr="00A777F7">
        <w:rPr>
          <w:rFonts w:asciiTheme="majorHAnsi" w:hAnsiTheme="majorHAnsi" w:cstheme="majorHAnsi"/>
          <w:sz w:val="24"/>
          <w:szCs w:val="24"/>
          <w:lang w:eastAsia="en-US"/>
        </w:rPr>
        <w:t xml:space="preserve">θα παραλάβουν δωρεάν τους έντυπους </w:t>
      </w:r>
      <w:r w:rsidRPr="00A777F7">
        <w:rPr>
          <w:rFonts w:asciiTheme="majorHAnsi" w:hAnsiTheme="majorHAnsi" w:cstheme="majorHAnsi"/>
          <w:b/>
          <w:bCs/>
          <w:sz w:val="24"/>
          <w:szCs w:val="24"/>
          <w:lang w:eastAsia="en-US"/>
        </w:rPr>
        <w:t>Εκπαιδευτικούς Οδηγούς</w:t>
      </w:r>
      <w:r w:rsidRPr="00A777F7">
        <w:rPr>
          <w:rFonts w:asciiTheme="majorHAnsi" w:hAnsiTheme="majorHAnsi" w:cstheme="majorHAnsi"/>
          <w:sz w:val="24"/>
          <w:szCs w:val="24"/>
          <w:lang w:eastAsia="en-US"/>
        </w:rPr>
        <w:t xml:space="preserve"> «Αλφαβητάρι Οικονομικών» και βεβαίωση συμμετοχής</w:t>
      </w:r>
    </w:p>
    <w:p w:rsidR="00716202" w:rsidRPr="00A777F7" w:rsidRDefault="00716202" w:rsidP="00716202">
      <w:pPr>
        <w:numPr>
          <w:ilvl w:val="0"/>
          <w:numId w:val="24"/>
        </w:numPr>
        <w:suppressAutoHyphens w:val="0"/>
        <w:spacing w:after="0"/>
        <w:contextualSpacing/>
        <w:rPr>
          <w:rFonts w:asciiTheme="majorHAnsi" w:hAnsiTheme="majorHAnsi" w:cstheme="majorHAnsi"/>
          <w:sz w:val="24"/>
          <w:szCs w:val="24"/>
          <w:lang w:eastAsia="en-US"/>
        </w:rPr>
      </w:pPr>
      <w:r w:rsidRPr="00A777F7">
        <w:rPr>
          <w:rFonts w:asciiTheme="majorHAnsi" w:hAnsiTheme="majorHAnsi" w:cstheme="majorHAnsi"/>
          <w:sz w:val="24"/>
          <w:szCs w:val="24"/>
          <w:lang w:eastAsia="en-US"/>
        </w:rPr>
        <w:t xml:space="preserve">θα τους ανατεθεί συγκεκριμένος/η </w:t>
      </w:r>
      <w:r w:rsidRPr="00A777F7">
        <w:rPr>
          <w:rFonts w:asciiTheme="majorHAnsi" w:hAnsiTheme="majorHAnsi" w:cstheme="majorHAnsi"/>
          <w:b/>
          <w:bCs/>
          <w:sz w:val="24"/>
          <w:szCs w:val="24"/>
          <w:lang w:eastAsia="en-US"/>
        </w:rPr>
        <w:t>Μέντορας</w:t>
      </w:r>
      <w:r w:rsidRPr="00A777F7">
        <w:rPr>
          <w:rFonts w:asciiTheme="majorHAnsi" w:hAnsiTheme="majorHAnsi" w:cstheme="majorHAnsi"/>
          <w:sz w:val="24"/>
          <w:szCs w:val="24"/>
          <w:lang w:eastAsia="en-US"/>
        </w:rPr>
        <w:t xml:space="preserve"> συνεργάτης του προγράμματος που θα υποστηρίξει τις διδακτικές παρεμβάσεις τους εφόσον επιθυμούν </w:t>
      </w:r>
    </w:p>
    <w:p w:rsidR="00716202" w:rsidRPr="00A777F7" w:rsidRDefault="00716202" w:rsidP="00716202">
      <w:pPr>
        <w:ind w:firstLine="720"/>
        <w:jc w:val="both"/>
        <w:rPr>
          <w:rFonts w:asciiTheme="majorHAnsi" w:hAnsiTheme="majorHAnsi" w:cstheme="majorHAnsi"/>
          <w:sz w:val="24"/>
          <w:szCs w:val="24"/>
        </w:rPr>
      </w:pPr>
    </w:p>
    <w:p w:rsidR="00716202" w:rsidRPr="00A777F7" w:rsidRDefault="00716202" w:rsidP="00716202">
      <w:pPr>
        <w:jc w:val="center"/>
        <w:rPr>
          <w:rFonts w:asciiTheme="majorHAnsi" w:hAnsiTheme="majorHAnsi" w:cstheme="majorHAnsi"/>
          <w:b/>
          <w:bCs/>
          <w:sz w:val="24"/>
          <w:szCs w:val="24"/>
        </w:rPr>
      </w:pPr>
      <w:r w:rsidRPr="00A777F7">
        <w:rPr>
          <w:rFonts w:asciiTheme="majorHAnsi" w:hAnsiTheme="majorHAnsi" w:cstheme="majorHAnsi"/>
          <w:b/>
          <w:bCs/>
          <w:sz w:val="24"/>
          <w:szCs w:val="24"/>
        </w:rPr>
        <w:t>Πρόγραμμα Επιμορφωτικής Συνάντησης</w:t>
      </w:r>
    </w:p>
    <w:tbl>
      <w:tblPr>
        <w:tblW w:w="8921" w:type="dxa"/>
        <w:tblCellMar>
          <w:top w:w="15" w:type="dxa"/>
          <w:left w:w="15" w:type="dxa"/>
          <w:bottom w:w="15" w:type="dxa"/>
          <w:right w:w="15" w:type="dxa"/>
        </w:tblCellMar>
        <w:tblLook w:val="04A0"/>
      </w:tblPr>
      <w:tblGrid>
        <w:gridCol w:w="2127"/>
        <w:gridCol w:w="6794"/>
      </w:tblGrid>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sz w:val="24"/>
                <w:szCs w:val="24"/>
              </w:rPr>
            </w:pPr>
            <w:r w:rsidRPr="00A777F7">
              <w:rPr>
                <w:rFonts w:asciiTheme="majorHAnsi" w:hAnsiTheme="majorHAnsi" w:cstheme="majorHAnsi"/>
                <w:b/>
                <w:bCs/>
                <w:color w:val="000000"/>
                <w:sz w:val="24"/>
                <w:szCs w:val="24"/>
              </w:rPr>
              <w:t>Ώρα</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sz w:val="24"/>
                <w:szCs w:val="24"/>
              </w:rPr>
            </w:pPr>
            <w:r w:rsidRPr="00A777F7">
              <w:rPr>
                <w:rFonts w:asciiTheme="majorHAnsi" w:hAnsiTheme="majorHAnsi" w:cstheme="majorHAnsi"/>
                <w:b/>
                <w:bCs/>
                <w:color w:val="000000"/>
                <w:sz w:val="24"/>
                <w:szCs w:val="24"/>
              </w:rPr>
              <w:t>Δραστηριότητα</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16.45 - 17.00 </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Προσέλευση - Εγγραφές</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17.00 - 17.10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 xml:space="preserve">Χαιρετισμοί </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17.10 - 17.25 </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 xml:space="preserve">Παρουσίαση του προγράμματος «Αλφαβητάρι Οικονομικών» </w:t>
            </w:r>
          </w:p>
        </w:tc>
      </w:tr>
      <w:tr w:rsidR="00716202" w:rsidRPr="00A777F7" w:rsidTr="009D4223">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17.25 - 18.15 </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Γνωριμία συμμετεχόντων και εισαγωγή στο πρόγραμμα</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18.15 - 18.30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Διάλειμμα</w:t>
            </w:r>
          </w:p>
        </w:tc>
      </w:tr>
      <w:tr w:rsidR="00716202" w:rsidRPr="00A777F7" w:rsidTr="009D422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18.30 - 18.50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Προγραμματίζοντας μια δράση</w:t>
            </w:r>
          </w:p>
          <w:p w:rsidR="00716202" w:rsidRPr="00A777F7" w:rsidRDefault="00716202" w:rsidP="00716202">
            <w:pPr>
              <w:numPr>
                <w:ilvl w:val="0"/>
                <w:numId w:val="25"/>
              </w:numPr>
              <w:suppressAutoHyphens w:val="0"/>
              <w:spacing w:after="0" w:line="240" w:lineRule="auto"/>
              <w:contextualSpacing/>
              <w:rPr>
                <w:rFonts w:asciiTheme="majorHAnsi" w:hAnsiTheme="majorHAnsi" w:cstheme="majorHAnsi"/>
                <w:color w:val="000000"/>
                <w:sz w:val="24"/>
                <w:szCs w:val="24"/>
              </w:rPr>
            </w:pPr>
            <w:r w:rsidRPr="00A777F7">
              <w:rPr>
                <w:rFonts w:asciiTheme="majorHAnsi" w:hAnsiTheme="majorHAnsi" w:cstheme="majorHAnsi"/>
                <w:color w:val="000000"/>
                <w:sz w:val="24"/>
                <w:szCs w:val="24"/>
              </w:rPr>
              <w:t>Χαρτογράφηση αναγκών</w:t>
            </w:r>
          </w:p>
          <w:p w:rsidR="00716202" w:rsidRPr="00A777F7" w:rsidRDefault="00716202" w:rsidP="00716202">
            <w:pPr>
              <w:numPr>
                <w:ilvl w:val="0"/>
                <w:numId w:val="25"/>
              </w:numPr>
              <w:suppressAutoHyphens w:val="0"/>
              <w:spacing w:after="0" w:line="240" w:lineRule="auto"/>
              <w:contextualSpacing/>
              <w:rPr>
                <w:rFonts w:asciiTheme="majorHAnsi" w:hAnsiTheme="majorHAnsi" w:cstheme="majorHAnsi"/>
                <w:color w:val="000000"/>
                <w:sz w:val="24"/>
                <w:szCs w:val="24"/>
              </w:rPr>
            </w:pPr>
            <w:r w:rsidRPr="00A777F7">
              <w:rPr>
                <w:rFonts w:asciiTheme="majorHAnsi" w:hAnsiTheme="majorHAnsi" w:cstheme="majorHAnsi"/>
                <w:color w:val="000000"/>
                <w:sz w:val="24"/>
                <w:szCs w:val="24"/>
              </w:rPr>
              <w:t xml:space="preserve">Αποτελεσματική στοχοθέτηση </w:t>
            </w:r>
          </w:p>
          <w:p w:rsidR="00716202" w:rsidRPr="00A777F7" w:rsidRDefault="00716202" w:rsidP="00716202">
            <w:pPr>
              <w:numPr>
                <w:ilvl w:val="0"/>
                <w:numId w:val="25"/>
              </w:numPr>
              <w:suppressAutoHyphens w:val="0"/>
              <w:spacing w:after="0" w:line="240" w:lineRule="auto"/>
              <w:contextualSpacing/>
              <w:rPr>
                <w:rFonts w:asciiTheme="majorHAnsi" w:hAnsiTheme="majorHAnsi" w:cstheme="majorHAnsi"/>
                <w:color w:val="000000"/>
                <w:sz w:val="24"/>
                <w:szCs w:val="24"/>
              </w:rPr>
            </w:pPr>
            <w:r w:rsidRPr="00A777F7">
              <w:rPr>
                <w:rFonts w:asciiTheme="majorHAnsi" w:hAnsiTheme="majorHAnsi" w:cstheme="majorHAnsi"/>
                <w:color w:val="000000"/>
                <w:sz w:val="24"/>
                <w:szCs w:val="24"/>
              </w:rPr>
              <w:t>SMART στόχοι</w:t>
            </w:r>
          </w:p>
        </w:tc>
      </w:tr>
      <w:tr w:rsidR="00716202" w:rsidRPr="00A777F7" w:rsidTr="009D422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18.50 - 19.15</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 xml:space="preserve">Εργασία σε ομάδες και παρουσιάσεις </w:t>
            </w:r>
          </w:p>
        </w:tc>
      </w:tr>
      <w:tr w:rsidR="00716202" w:rsidRPr="00A777F7" w:rsidTr="009D422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19.15 - 19.40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Ανάλυση SWOT/ Προϋπολογισμός</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19.40 - 20.00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 xml:space="preserve">Συζήτηση σχετικά με την εφαρμογή του προγράμματος στην τάξη </w:t>
            </w:r>
          </w:p>
        </w:tc>
      </w:tr>
      <w:tr w:rsidR="00716202" w:rsidRPr="00A777F7" w:rsidTr="009D422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20.00 – 20:30</w:t>
            </w:r>
          </w:p>
        </w:tc>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6202" w:rsidRPr="00A777F7" w:rsidRDefault="00716202" w:rsidP="009D4223">
            <w:pPr>
              <w:rPr>
                <w:rFonts w:asciiTheme="majorHAnsi" w:hAnsiTheme="majorHAnsi" w:cstheme="majorHAnsi"/>
                <w:color w:val="000000"/>
                <w:sz w:val="24"/>
                <w:szCs w:val="24"/>
              </w:rPr>
            </w:pPr>
            <w:r w:rsidRPr="00A777F7">
              <w:rPr>
                <w:rFonts w:asciiTheme="majorHAnsi" w:hAnsiTheme="majorHAnsi" w:cstheme="majorHAnsi"/>
                <w:color w:val="000000"/>
                <w:sz w:val="24"/>
                <w:szCs w:val="24"/>
              </w:rPr>
              <w:t>Κλείσιμο συνάντησης- Ερωτήσεις- Αξιολόγηση</w:t>
            </w:r>
          </w:p>
        </w:tc>
      </w:tr>
    </w:tbl>
    <w:p w:rsidR="00716202" w:rsidRDefault="00716202" w:rsidP="00716202">
      <w:pPr>
        <w:rPr>
          <w:rFonts w:asciiTheme="minorHAnsi" w:hAnsiTheme="minorHAnsi" w:cstheme="minorHAnsi"/>
          <w:sz w:val="24"/>
          <w:szCs w:val="24"/>
        </w:rPr>
      </w:pPr>
    </w:p>
    <w:p w:rsidR="00716202" w:rsidRPr="000D26BA"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 xml:space="preserve">Εισηγητές/Εκπαιδευτές: </w:t>
      </w:r>
    </w:p>
    <w:p w:rsidR="00716202" w:rsidRPr="000D26BA"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Δρ. Κ</w:t>
      </w:r>
      <w:r>
        <w:rPr>
          <w:rFonts w:asciiTheme="majorHAnsi" w:hAnsiTheme="majorHAnsi" w:cstheme="majorHAnsi"/>
          <w:sz w:val="24"/>
          <w:szCs w:val="24"/>
        </w:rPr>
        <w:t xml:space="preserve">. </w:t>
      </w:r>
      <w:r w:rsidRPr="000D26BA">
        <w:rPr>
          <w:rFonts w:asciiTheme="majorHAnsi" w:hAnsiTheme="majorHAnsi" w:cstheme="majorHAnsi"/>
          <w:sz w:val="24"/>
          <w:szCs w:val="24"/>
        </w:rPr>
        <w:t xml:space="preserve">Στεργίου: Εξωτερικός συνεργάτης της </w:t>
      </w:r>
      <w:proofErr w:type="spellStart"/>
      <w:r w:rsidRPr="000D26BA">
        <w:rPr>
          <w:rFonts w:asciiTheme="majorHAnsi" w:hAnsiTheme="majorHAnsi" w:cstheme="majorHAnsi"/>
          <w:sz w:val="24"/>
          <w:szCs w:val="24"/>
        </w:rPr>
        <w:t>ActionAid</w:t>
      </w:r>
      <w:proofErr w:type="spellEnd"/>
      <w:r w:rsidRPr="000D26BA">
        <w:rPr>
          <w:rFonts w:asciiTheme="majorHAnsi" w:hAnsiTheme="majorHAnsi" w:cstheme="majorHAnsi"/>
          <w:sz w:val="24"/>
          <w:szCs w:val="24"/>
        </w:rPr>
        <w:t xml:space="preserve"> για το πρόγραμμα Αλφαβητάρι Οικονομικών (Α.Ο.) ως ειδικός Οικονομικής Εκπαίδευσης, </w:t>
      </w:r>
    </w:p>
    <w:p w:rsidR="00716202"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Μ</w:t>
      </w:r>
      <w:r>
        <w:rPr>
          <w:rFonts w:asciiTheme="majorHAnsi" w:hAnsiTheme="majorHAnsi" w:cstheme="majorHAnsi"/>
          <w:sz w:val="24"/>
          <w:szCs w:val="24"/>
        </w:rPr>
        <w:t xml:space="preserve">. </w:t>
      </w:r>
      <w:proofErr w:type="spellStart"/>
      <w:r w:rsidRPr="000D26BA">
        <w:rPr>
          <w:rFonts w:asciiTheme="majorHAnsi" w:hAnsiTheme="majorHAnsi" w:cstheme="majorHAnsi"/>
          <w:sz w:val="24"/>
          <w:szCs w:val="24"/>
        </w:rPr>
        <w:t>Δημοπούλου</w:t>
      </w:r>
      <w:proofErr w:type="spellEnd"/>
      <w:r w:rsidRPr="000D26BA">
        <w:rPr>
          <w:rFonts w:asciiTheme="majorHAnsi" w:hAnsiTheme="majorHAnsi" w:cstheme="majorHAnsi"/>
          <w:sz w:val="24"/>
          <w:szCs w:val="24"/>
        </w:rPr>
        <w:t xml:space="preserve">: Υπεύθυνη Π.Ε. ΔΠΕ Α’ Αθήνας-Μέντορας προγράμματος Α.Ο. </w:t>
      </w:r>
    </w:p>
    <w:p w:rsidR="00716202" w:rsidRPr="000D26BA"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Δ</w:t>
      </w:r>
      <w:r>
        <w:rPr>
          <w:rFonts w:asciiTheme="majorHAnsi" w:hAnsiTheme="majorHAnsi" w:cstheme="majorHAnsi"/>
          <w:sz w:val="24"/>
          <w:szCs w:val="24"/>
        </w:rPr>
        <w:t>.</w:t>
      </w:r>
      <w:r w:rsidRPr="000D26BA">
        <w:rPr>
          <w:rFonts w:asciiTheme="majorHAnsi" w:hAnsiTheme="majorHAnsi" w:cstheme="majorHAnsi"/>
          <w:sz w:val="24"/>
          <w:szCs w:val="24"/>
        </w:rPr>
        <w:t xml:space="preserve"> </w:t>
      </w:r>
      <w:proofErr w:type="spellStart"/>
      <w:r w:rsidRPr="000D26BA">
        <w:rPr>
          <w:rFonts w:asciiTheme="majorHAnsi" w:hAnsiTheme="majorHAnsi" w:cstheme="majorHAnsi"/>
          <w:sz w:val="24"/>
          <w:szCs w:val="24"/>
        </w:rPr>
        <w:t>Κονετάς</w:t>
      </w:r>
      <w:proofErr w:type="spellEnd"/>
      <w:r w:rsidRPr="000D26BA">
        <w:rPr>
          <w:rFonts w:asciiTheme="majorHAnsi" w:hAnsiTheme="majorHAnsi" w:cstheme="majorHAnsi"/>
          <w:sz w:val="24"/>
          <w:szCs w:val="24"/>
        </w:rPr>
        <w:t xml:space="preserve">: Εκπαιδευτικός Δευτεροβάθμιας Εκπαίδευσης-Μέντορας προγράμματος Α.Ο., </w:t>
      </w:r>
    </w:p>
    <w:p w:rsidR="00716202" w:rsidRPr="000D26BA"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Π</w:t>
      </w:r>
      <w:r>
        <w:rPr>
          <w:rFonts w:asciiTheme="majorHAnsi" w:hAnsiTheme="majorHAnsi" w:cstheme="majorHAnsi"/>
          <w:sz w:val="24"/>
          <w:szCs w:val="24"/>
        </w:rPr>
        <w:t>.</w:t>
      </w:r>
      <w:r w:rsidRPr="000D26BA">
        <w:rPr>
          <w:rFonts w:asciiTheme="majorHAnsi" w:hAnsiTheme="majorHAnsi" w:cstheme="majorHAnsi"/>
          <w:sz w:val="24"/>
          <w:szCs w:val="24"/>
        </w:rPr>
        <w:t xml:space="preserve"> </w:t>
      </w:r>
      <w:proofErr w:type="spellStart"/>
      <w:r w:rsidRPr="000D26BA">
        <w:rPr>
          <w:rFonts w:asciiTheme="majorHAnsi" w:hAnsiTheme="majorHAnsi" w:cstheme="majorHAnsi"/>
          <w:sz w:val="24"/>
          <w:szCs w:val="24"/>
        </w:rPr>
        <w:t>Σουρίδη</w:t>
      </w:r>
      <w:proofErr w:type="spellEnd"/>
      <w:r w:rsidRPr="000D26BA">
        <w:rPr>
          <w:rFonts w:asciiTheme="majorHAnsi" w:hAnsiTheme="majorHAnsi" w:cstheme="majorHAnsi"/>
          <w:sz w:val="24"/>
          <w:szCs w:val="24"/>
        </w:rPr>
        <w:t xml:space="preserve">: Εκπαιδευτικός Δευτεροβάθμιας Εκπαίδευσης-Μέντορας προγράμματος Α.Ο., </w:t>
      </w:r>
    </w:p>
    <w:p w:rsidR="00716202" w:rsidRPr="00716202" w:rsidRDefault="00716202" w:rsidP="00716202">
      <w:pPr>
        <w:jc w:val="both"/>
        <w:rPr>
          <w:rFonts w:asciiTheme="majorHAnsi" w:hAnsiTheme="majorHAnsi" w:cstheme="majorHAnsi"/>
          <w:sz w:val="24"/>
          <w:szCs w:val="24"/>
        </w:rPr>
      </w:pPr>
      <w:r w:rsidRPr="000D26BA">
        <w:rPr>
          <w:rFonts w:asciiTheme="majorHAnsi" w:hAnsiTheme="majorHAnsi" w:cstheme="majorHAnsi"/>
          <w:sz w:val="24"/>
          <w:szCs w:val="24"/>
        </w:rPr>
        <w:t>Χ</w:t>
      </w:r>
      <w:r>
        <w:rPr>
          <w:rFonts w:asciiTheme="majorHAnsi" w:hAnsiTheme="majorHAnsi" w:cstheme="majorHAnsi"/>
          <w:sz w:val="24"/>
          <w:szCs w:val="24"/>
        </w:rPr>
        <w:t>.</w:t>
      </w:r>
      <w:r w:rsidRPr="000D26BA">
        <w:rPr>
          <w:rFonts w:asciiTheme="majorHAnsi" w:hAnsiTheme="majorHAnsi" w:cstheme="majorHAnsi"/>
          <w:sz w:val="24"/>
          <w:szCs w:val="24"/>
        </w:rPr>
        <w:t xml:space="preserve"> </w:t>
      </w:r>
      <w:proofErr w:type="spellStart"/>
      <w:r w:rsidRPr="000D26BA">
        <w:rPr>
          <w:rFonts w:asciiTheme="majorHAnsi" w:hAnsiTheme="majorHAnsi" w:cstheme="majorHAnsi"/>
          <w:sz w:val="24"/>
          <w:szCs w:val="24"/>
        </w:rPr>
        <w:t>Σταματούκου</w:t>
      </w:r>
      <w:proofErr w:type="spellEnd"/>
      <w:r w:rsidRPr="000D26BA">
        <w:rPr>
          <w:rFonts w:asciiTheme="majorHAnsi" w:hAnsiTheme="majorHAnsi" w:cstheme="majorHAnsi"/>
          <w:sz w:val="24"/>
          <w:szCs w:val="24"/>
        </w:rPr>
        <w:t xml:space="preserve"> -Συντονίστρια εκπαιδευτικών προγραμμάτων </w:t>
      </w:r>
      <w:proofErr w:type="spellStart"/>
      <w:r w:rsidRPr="000D26BA">
        <w:rPr>
          <w:rFonts w:asciiTheme="majorHAnsi" w:hAnsiTheme="majorHAnsi" w:cstheme="majorHAnsi"/>
          <w:sz w:val="24"/>
          <w:szCs w:val="24"/>
        </w:rPr>
        <w:t>ActionAid</w:t>
      </w:r>
      <w:proofErr w:type="spellEnd"/>
      <w:r w:rsidRPr="000D26BA">
        <w:rPr>
          <w:rFonts w:asciiTheme="majorHAnsi" w:hAnsiTheme="majorHAnsi" w:cstheme="majorHAnsi"/>
          <w:sz w:val="24"/>
          <w:szCs w:val="24"/>
        </w:rPr>
        <w:t xml:space="preserve"> Ελλάς.</w:t>
      </w:r>
    </w:p>
    <w:p w:rsidR="00716202" w:rsidRDefault="00716202" w:rsidP="00716202">
      <w:pPr>
        <w:jc w:val="both"/>
        <w:rPr>
          <w:rFonts w:asciiTheme="minorHAnsi" w:hAnsiTheme="minorHAnsi" w:cstheme="minorHAnsi"/>
          <w:sz w:val="24"/>
          <w:szCs w:val="24"/>
        </w:rPr>
      </w:pPr>
      <w:r w:rsidRPr="00CA6A41">
        <w:rPr>
          <w:rFonts w:asciiTheme="minorHAnsi" w:hAnsiTheme="minorHAnsi" w:cstheme="minorHAnsi"/>
          <w:sz w:val="24"/>
          <w:szCs w:val="24"/>
        </w:rPr>
        <w:t xml:space="preserve">Παρακαλούνται οι  ενδιαφερόμενοι εκπαιδευτικοί να δηλώσουν τη συμμετοχή τους συμπληρώνοντας στην ηλεκτρονική φόρμα: </w:t>
      </w:r>
      <w:hyperlink r:id="rId12" w:history="1">
        <w:r w:rsidRPr="00CA6A41">
          <w:rPr>
            <w:rFonts w:asciiTheme="minorHAnsi" w:hAnsiTheme="minorHAnsi" w:cstheme="minorHAnsi"/>
            <w:color w:val="0000FF"/>
            <w:sz w:val="24"/>
            <w:szCs w:val="24"/>
            <w:u w:val="single"/>
          </w:rPr>
          <w:t>https://forms.gle/wcaquCQHtdpLiMEj9</w:t>
        </w:r>
      </w:hyperlink>
      <w:r w:rsidRPr="00CA6A41">
        <w:rPr>
          <w:rFonts w:asciiTheme="minorHAnsi" w:hAnsiTheme="minorHAnsi" w:cstheme="minorHAnsi"/>
          <w:sz w:val="24"/>
          <w:szCs w:val="24"/>
        </w:rPr>
        <w:t xml:space="preserve"> </w:t>
      </w:r>
      <w:r w:rsidRPr="00CA6A41">
        <w:rPr>
          <w:rFonts w:asciiTheme="minorHAnsi" w:hAnsiTheme="minorHAnsi" w:cstheme="minorHAnsi"/>
          <w:b/>
          <w:sz w:val="24"/>
          <w:szCs w:val="24"/>
        </w:rPr>
        <w:t>έως και την Παρασκευή 17 Φεβρουαρίου 2023</w:t>
      </w:r>
      <w:r w:rsidRPr="00CA6A41">
        <w:rPr>
          <w:rFonts w:asciiTheme="minorHAnsi" w:hAnsiTheme="minorHAnsi" w:cstheme="minorHAnsi"/>
          <w:sz w:val="24"/>
          <w:szCs w:val="24"/>
        </w:rPr>
        <w:t>. Ο συνολικός αριθμός των συμμετεχόντων θα είναι περιορισμένος. Θα τηρηθεί σειρά προτεραιότητας με συμμετοχή 1 εκπαιδευτικού ανά σχολική μονάδα.</w:t>
      </w:r>
      <w:r>
        <w:rPr>
          <w:rFonts w:asciiTheme="minorHAnsi" w:hAnsiTheme="minorHAnsi" w:cstheme="minorHAnsi"/>
          <w:sz w:val="24"/>
          <w:szCs w:val="24"/>
        </w:rPr>
        <w:t xml:space="preserve">   </w:t>
      </w:r>
    </w:p>
    <w:p w:rsidR="00716202" w:rsidRDefault="00716202" w:rsidP="00716202">
      <w:pPr>
        <w:pBdr>
          <w:top w:val="nil"/>
          <w:left w:val="nil"/>
          <w:bottom w:val="nil"/>
          <w:right w:val="nil"/>
          <w:between w:val="nil"/>
        </w:pBdr>
        <w:spacing w:after="120"/>
        <w:jc w:val="both"/>
        <w:rPr>
          <w:color w:val="000000"/>
          <w:sz w:val="24"/>
          <w:szCs w:val="24"/>
        </w:rPr>
      </w:pPr>
      <w:r w:rsidRPr="00CA6A41">
        <w:rPr>
          <w:rFonts w:asciiTheme="minorHAnsi" w:hAnsiTheme="minorHAnsi" w:cstheme="minorHAnsi"/>
          <w:sz w:val="24"/>
          <w:szCs w:val="24"/>
        </w:rPr>
        <w:t>Παρακαλούμε να ενημερωθούν οι εκπαιδευτικοί του σχολείου σας.</w:t>
      </w:r>
      <w:r>
        <w:rPr>
          <w:rFonts w:asciiTheme="minorHAnsi" w:hAnsiTheme="minorHAnsi" w:cstheme="minorHAnsi"/>
          <w:sz w:val="24"/>
          <w:szCs w:val="24"/>
        </w:rPr>
        <w:t xml:space="preserve"> </w:t>
      </w:r>
    </w:p>
    <w:p w:rsidR="00F74F9B" w:rsidRDefault="00F74F9B" w:rsidP="00716202">
      <w:pPr>
        <w:pStyle w:val="Web"/>
        <w:spacing w:before="0" w:after="120" w:line="360" w:lineRule="auto"/>
        <w:rPr>
          <w:rFonts w:ascii="Calibri" w:hAnsi="Calibri" w:cs="Calibri"/>
          <w:bCs/>
        </w:rPr>
      </w:pPr>
    </w:p>
    <w:p w:rsidR="00716202" w:rsidRPr="000C71CC" w:rsidRDefault="00716202" w:rsidP="00716202">
      <w:pPr>
        <w:pStyle w:val="Web"/>
        <w:spacing w:before="0" w:after="120" w:line="360" w:lineRule="auto"/>
        <w:rPr>
          <w:rFonts w:ascii="Calibri" w:hAnsi="Calibri" w:cs="Calibri"/>
          <w:bCs/>
        </w:rPr>
      </w:pPr>
    </w:p>
    <w:p w:rsidR="00DF357A" w:rsidRDefault="001033A4" w:rsidP="00716202">
      <w:pPr>
        <w:pStyle w:val="Web"/>
        <w:spacing w:before="0" w:after="0" w:line="360" w:lineRule="auto"/>
        <w:ind w:left="5529"/>
        <w:jc w:val="center"/>
        <w:rPr>
          <w:rFonts w:ascii="Calibri" w:hAnsi="Calibri" w:cs="Calibri"/>
          <w:bCs/>
        </w:rPr>
      </w:pPr>
      <w:r w:rsidRPr="000C71CC">
        <w:rPr>
          <w:rFonts w:ascii="Calibri" w:hAnsi="Calibri" w:cs="Calibri"/>
          <w:bCs/>
        </w:rPr>
        <w:t xml:space="preserve">Ο Διευθυντής </w:t>
      </w:r>
    </w:p>
    <w:p w:rsidR="001033A4" w:rsidRPr="000C71CC" w:rsidRDefault="001033A4" w:rsidP="00716202">
      <w:pPr>
        <w:pStyle w:val="Web"/>
        <w:spacing w:before="0" w:after="0" w:line="360" w:lineRule="auto"/>
        <w:ind w:left="5529"/>
        <w:jc w:val="center"/>
        <w:rPr>
          <w:rFonts w:ascii="Calibri" w:hAnsi="Calibri" w:cs="Calibri"/>
          <w:bCs/>
        </w:rPr>
      </w:pPr>
      <w:r w:rsidRPr="000C71CC">
        <w:rPr>
          <w:rFonts w:ascii="Calibri" w:hAnsi="Calibri" w:cs="Calibri"/>
          <w:bCs/>
        </w:rPr>
        <w:t>Π.Ε. Ανατολικής Θεσσαλονίκης</w:t>
      </w:r>
    </w:p>
    <w:p w:rsidR="007444ED" w:rsidRDefault="007444ED" w:rsidP="00716202">
      <w:pPr>
        <w:pStyle w:val="Web"/>
        <w:spacing w:after="0"/>
        <w:ind w:firstLine="720"/>
        <w:jc w:val="right"/>
        <w:rPr>
          <w:rFonts w:ascii="Calibri" w:hAnsi="Calibri" w:cs="Calibri"/>
          <w:bCs/>
        </w:rPr>
      </w:pPr>
    </w:p>
    <w:p w:rsidR="00716202" w:rsidRDefault="00716202" w:rsidP="00716202">
      <w:pPr>
        <w:pStyle w:val="Web"/>
        <w:spacing w:after="0"/>
        <w:ind w:firstLine="720"/>
        <w:jc w:val="right"/>
        <w:rPr>
          <w:rFonts w:ascii="Calibri" w:hAnsi="Calibri" w:cs="Calibri"/>
          <w:bCs/>
        </w:rPr>
      </w:pPr>
    </w:p>
    <w:p w:rsidR="00716202" w:rsidRPr="00A11629" w:rsidRDefault="00716202" w:rsidP="00716202">
      <w:pPr>
        <w:pStyle w:val="Web"/>
        <w:spacing w:after="0"/>
        <w:ind w:firstLine="720"/>
        <w:jc w:val="center"/>
        <w:rPr>
          <w:sz w:val="22"/>
          <w:szCs w:val="22"/>
        </w:rPr>
      </w:pPr>
      <w:r>
        <w:rPr>
          <w:rFonts w:ascii="Calibri" w:hAnsi="Calibri" w:cs="Calibri"/>
          <w:bCs/>
        </w:rPr>
        <w:t xml:space="preserve">                                                                                 Ευάγγελος </w:t>
      </w:r>
      <w:proofErr w:type="spellStart"/>
      <w:r>
        <w:rPr>
          <w:rFonts w:ascii="Calibri" w:hAnsi="Calibri" w:cs="Calibri"/>
          <w:bCs/>
        </w:rPr>
        <w:t>Κελεσίδης</w:t>
      </w:r>
      <w:proofErr w:type="spellEnd"/>
    </w:p>
    <w:sectPr w:rsidR="00716202" w:rsidRPr="00A11629" w:rsidSect="00031957">
      <w:headerReference w:type="even" r:id="rId13"/>
      <w:headerReference w:type="default" r:id="rId14"/>
      <w:footerReference w:type="even" r:id="rId15"/>
      <w:footerReference w:type="default" r:id="rId16"/>
      <w:headerReference w:type="first" r:id="rId17"/>
      <w:footerReference w:type="first" r:id="rId18"/>
      <w:pgSz w:w="11906" w:h="16838"/>
      <w:pgMar w:top="964" w:right="964" w:bottom="964"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999" w:rsidRDefault="00351999" w:rsidP="001C7235">
      <w:pPr>
        <w:spacing w:after="0" w:line="240" w:lineRule="auto"/>
      </w:pPr>
      <w:r>
        <w:separator/>
      </w:r>
    </w:p>
  </w:endnote>
  <w:endnote w:type="continuationSeparator" w:id="0">
    <w:p w:rsidR="00351999" w:rsidRDefault="00351999" w:rsidP="001C7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999" w:rsidRDefault="00351999" w:rsidP="001C7235">
      <w:pPr>
        <w:spacing w:after="0" w:line="240" w:lineRule="auto"/>
      </w:pPr>
      <w:r>
        <w:separator/>
      </w:r>
    </w:p>
  </w:footnote>
  <w:footnote w:type="continuationSeparator" w:id="0">
    <w:p w:rsidR="00351999" w:rsidRDefault="00351999" w:rsidP="001C7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6589AE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0D76153"/>
    <w:multiLevelType w:val="multilevel"/>
    <w:tmpl w:val="0809001D"/>
    <w:numStyleLink w:val="Bullets"/>
  </w:abstractNum>
  <w:abstractNum w:abstractNumId="5">
    <w:nsid w:val="0C857057"/>
    <w:multiLevelType w:val="hybridMultilevel"/>
    <w:tmpl w:val="0E0EA0B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042730E"/>
    <w:multiLevelType w:val="hybridMultilevel"/>
    <w:tmpl w:val="5C3CF376"/>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
    <w:nsid w:val="12E22316"/>
    <w:multiLevelType w:val="hybridMultilevel"/>
    <w:tmpl w:val="45123D0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E817AD"/>
    <w:multiLevelType w:val="multilevel"/>
    <w:tmpl w:val="0809001D"/>
    <w:styleLink w:val="Bullets"/>
    <w:lvl w:ilvl="0">
      <w:start w:val="1"/>
      <w:numFmt w:val="bullet"/>
      <w:lvlText w:val=""/>
      <w:lvlJc w:val="left"/>
      <w:pPr>
        <w:ind w:left="360" w:hanging="360"/>
      </w:pPr>
      <w:rPr>
        <w:rFonts w:ascii="Symbol" w:hAnsi="Symbol" w:hint="default"/>
        <w:b w:val="0"/>
        <w:i w:val="0"/>
        <w:color w:val="auto"/>
        <w:sz w:val="22"/>
      </w:rPr>
    </w:lvl>
    <w:lvl w:ilvl="1">
      <w:start w:val="1"/>
      <w:numFmt w:val="bullet"/>
      <w:lvlText w:val=""/>
      <w:lvlJc w:val="left"/>
      <w:pPr>
        <w:ind w:left="720" w:hanging="360"/>
      </w:pPr>
      <w:rPr>
        <w:rFonts w:ascii="Symbol" w:hAnsi="Symbol" w:hint="default"/>
        <w:b w:val="0"/>
        <w:i w:val="0"/>
        <w:color w:val="FF0000"/>
        <w:sz w:val="22"/>
      </w:r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5F45E4"/>
    <w:multiLevelType w:val="multilevel"/>
    <w:tmpl w:val="AE2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B2ED1"/>
    <w:multiLevelType w:val="multilevel"/>
    <w:tmpl w:val="A20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20431"/>
    <w:multiLevelType w:val="hybridMultilevel"/>
    <w:tmpl w:val="00F06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8520838"/>
    <w:multiLevelType w:val="hybridMultilevel"/>
    <w:tmpl w:val="1FD0B3BC"/>
    <w:lvl w:ilvl="0" w:tplc="EE1A0AD6">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nsid w:val="2A2F7610"/>
    <w:multiLevelType w:val="hybridMultilevel"/>
    <w:tmpl w:val="16B6A152"/>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nsid w:val="34E859E8"/>
    <w:multiLevelType w:val="hybridMultilevel"/>
    <w:tmpl w:val="BC3869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6E4309"/>
    <w:multiLevelType w:val="hybridMultilevel"/>
    <w:tmpl w:val="FDFC46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40E8432F"/>
    <w:multiLevelType w:val="hybridMultilevel"/>
    <w:tmpl w:val="FC0031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ED669B"/>
    <w:multiLevelType w:val="hybridMultilevel"/>
    <w:tmpl w:val="41887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C5227A"/>
    <w:multiLevelType w:val="hybridMultilevel"/>
    <w:tmpl w:val="A6707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66D5772"/>
    <w:multiLevelType w:val="multilevel"/>
    <w:tmpl w:val="D90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E2E96"/>
    <w:multiLevelType w:val="hybridMultilevel"/>
    <w:tmpl w:val="D7625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00264D1"/>
    <w:multiLevelType w:val="hybridMultilevel"/>
    <w:tmpl w:val="C6CACA88"/>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nsid w:val="6A8C3B76"/>
    <w:multiLevelType w:val="hybridMultilevel"/>
    <w:tmpl w:val="1256B17C"/>
    <w:lvl w:ilvl="0" w:tplc="7CAC639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719937D8"/>
    <w:multiLevelType w:val="hybridMultilevel"/>
    <w:tmpl w:val="008404AE"/>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D27CD3"/>
    <w:multiLevelType w:val="hybridMultilevel"/>
    <w:tmpl w:val="08D8C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5"/>
  </w:num>
  <w:num w:numId="5">
    <w:abstractNumId w:val="9"/>
  </w:num>
  <w:num w:numId="6">
    <w:abstractNumId w:val="10"/>
  </w:num>
  <w:num w:numId="7">
    <w:abstractNumId w:val="19"/>
  </w:num>
  <w:num w:numId="8">
    <w:abstractNumId w:val="7"/>
  </w:num>
  <w:num w:numId="9">
    <w:abstractNumId w:val="22"/>
  </w:num>
  <w:num w:numId="10">
    <w:abstractNumId w:val="11"/>
  </w:num>
  <w:num w:numId="11">
    <w:abstractNumId w:val="5"/>
  </w:num>
  <w:num w:numId="12">
    <w:abstractNumId w:val="21"/>
  </w:num>
  <w:num w:numId="13">
    <w:abstractNumId w:val="13"/>
  </w:num>
  <w:num w:numId="14">
    <w:abstractNumId w:val="6"/>
  </w:num>
  <w:num w:numId="15">
    <w:abstractNumId w:val="20"/>
  </w:num>
  <w:num w:numId="16">
    <w:abstractNumId w:val="24"/>
  </w:num>
  <w:num w:numId="17">
    <w:abstractNumId w:val="16"/>
  </w:num>
  <w:num w:numId="18">
    <w:abstractNumId w:val="14"/>
  </w:num>
  <w:num w:numId="19">
    <w:abstractNumId w:val="0"/>
  </w:num>
  <w:num w:numId="20">
    <w:abstractNumId w:val="12"/>
  </w:num>
  <w:num w:numId="21">
    <w:abstractNumId w:val="23"/>
  </w:num>
  <w:num w:numId="22">
    <w:abstractNumId w:val="17"/>
  </w:num>
  <w:num w:numId="23">
    <w:abstractNumId w:val="8"/>
  </w:num>
  <w:num w:numId="24">
    <w:abstractNumId w:val="4"/>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1"/>
  </w:hdrShapeDefaults>
  <w:footnotePr>
    <w:footnote w:id="-1"/>
    <w:footnote w:id="0"/>
  </w:footnotePr>
  <w:endnotePr>
    <w:endnote w:id="-1"/>
    <w:endnote w:id="0"/>
  </w:endnotePr>
  <w:compat>
    <w:doNotUseHTMLParagraphAutoSpacing/>
  </w:compat>
  <w:rsids>
    <w:rsidRoot w:val="00225216"/>
    <w:rsid w:val="0001410A"/>
    <w:rsid w:val="0001799F"/>
    <w:rsid w:val="00020A78"/>
    <w:rsid w:val="000303B9"/>
    <w:rsid w:val="00031957"/>
    <w:rsid w:val="000347D3"/>
    <w:rsid w:val="00036D88"/>
    <w:rsid w:val="00041E9E"/>
    <w:rsid w:val="000477E4"/>
    <w:rsid w:val="000735F3"/>
    <w:rsid w:val="00085CDD"/>
    <w:rsid w:val="000974AE"/>
    <w:rsid w:val="000A7631"/>
    <w:rsid w:val="000B1481"/>
    <w:rsid w:val="000B2AC7"/>
    <w:rsid w:val="000B5E29"/>
    <w:rsid w:val="000C557C"/>
    <w:rsid w:val="000C71CC"/>
    <w:rsid w:val="000D10FB"/>
    <w:rsid w:val="000E7150"/>
    <w:rsid w:val="000F0576"/>
    <w:rsid w:val="000F4111"/>
    <w:rsid w:val="000F641D"/>
    <w:rsid w:val="001033A4"/>
    <w:rsid w:val="001069CE"/>
    <w:rsid w:val="001132FD"/>
    <w:rsid w:val="00113904"/>
    <w:rsid w:val="00113C57"/>
    <w:rsid w:val="001212CB"/>
    <w:rsid w:val="00133864"/>
    <w:rsid w:val="001406C0"/>
    <w:rsid w:val="00151D4F"/>
    <w:rsid w:val="00156C5D"/>
    <w:rsid w:val="00157E41"/>
    <w:rsid w:val="00162B0C"/>
    <w:rsid w:val="0016460C"/>
    <w:rsid w:val="001718D0"/>
    <w:rsid w:val="001742BE"/>
    <w:rsid w:val="00174430"/>
    <w:rsid w:val="00180AFC"/>
    <w:rsid w:val="00181E19"/>
    <w:rsid w:val="00197568"/>
    <w:rsid w:val="001A0391"/>
    <w:rsid w:val="001C303A"/>
    <w:rsid w:val="001C7235"/>
    <w:rsid w:val="001D4F63"/>
    <w:rsid w:val="001D5CC1"/>
    <w:rsid w:val="001D65C2"/>
    <w:rsid w:val="00202F40"/>
    <w:rsid w:val="00216619"/>
    <w:rsid w:val="00216795"/>
    <w:rsid w:val="00225216"/>
    <w:rsid w:val="0022675C"/>
    <w:rsid w:val="0023399F"/>
    <w:rsid w:val="0023447C"/>
    <w:rsid w:val="00236D4C"/>
    <w:rsid w:val="00261579"/>
    <w:rsid w:val="00280982"/>
    <w:rsid w:val="00285822"/>
    <w:rsid w:val="00286A24"/>
    <w:rsid w:val="00291ADA"/>
    <w:rsid w:val="002956AF"/>
    <w:rsid w:val="00297FF2"/>
    <w:rsid w:val="002A277B"/>
    <w:rsid w:val="002A3D73"/>
    <w:rsid w:val="002B1732"/>
    <w:rsid w:val="002C1C49"/>
    <w:rsid w:val="002C36BA"/>
    <w:rsid w:val="002D67B2"/>
    <w:rsid w:val="002E0D0C"/>
    <w:rsid w:val="002E2CD0"/>
    <w:rsid w:val="002F408C"/>
    <w:rsid w:val="0031082D"/>
    <w:rsid w:val="00311BF5"/>
    <w:rsid w:val="00327809"/>
    <w:rsid w:val="0033291A"/>
    <w:rsid w:val="003371CF"/>
    <w:rsid w:val="00351999"/>
    <w:rsid w:val="00353530"/>
    <w:rsid w:val="00360892"/>
    <w:rsid w:val="00362CD5"/>
    <w:rsid w:val="003714F1"/>
    <w:rsid w:val="003772A6"/>
    <w:rsid w:val="0038193B"/>
    <w:rsid w:val="003874FD"/>
    <w:rsid w:val="00392397"/>
    <w:rsid w:val="00396E71"/>
    <w:rsid w:val="003D6DC7"/>
    <w:rsid w:val="003E3827"/>
    <w:rsid w:val="003F7F66"/>
    <w:rsid w:val="0040582E"/>
    <w:rsid w:val="00423B6D"/>
    <w:rsid w:val="00424297"/>
    <w:rsid w:val="004303A1"/>
    <w:rsid w:val="00435D72"/>
    <w:rsid w:val="004469EF"/>
    <w:rsid w:val="00456A11"/>
    <w:rsid w:val="00461049"/>
    <w:rsid w:val="0047069A"/>
    <w:rsid w:val="004773F5"/>
    <w:rsid w:val="00481FB7"/>
    <w:rsid w:val="00485713"/>
    <w:rsid w:val="0049303C"/>
    <w:rsid w:val="00496E98"/>
    <w:rsid w:val="004974C4"/>
    <w:rsid w:val="004C1CE7"/>
    <w:rsid w:val="004D0ED3"/>
    <w:rsid w:val="004F6E15"/>
    <w:rsid w:val="00505682"/>
    <w:rsid w:val="005108FC"/>
    <w:rsid w:val="00521402"/>
    <w:rsid w:val="005334FB"/>
    <w:rsid w:val="00540AB3"/>
    <w:rsid w:val="005472F3"/>
    <w:rsid w:val="0056292A"/>
    <w:rsid w:val="00562EDA"/>
    <w:rsid w:val="00565D23"/>
    <w:rsid w:val="00566E5E"/>
    <w:rsid w:val="00570C86"/>
    <w:rsid w:val="005740DD"/>
    <w:rsid w:val="0058014C"/>
    <w:rsid w:val="005B0BF7"/>
    <w:rsid w:val="005B2466"/>
    <w:rsid w:val="005B39E0"/>
    <w:rsid w:val="005B5A68"/>
    <w:rsid w:val="005D1FFE"/>
    <w:rsid w:val="005D7EE4"/>
    <w:rsid w:val="005F22DB"/>
    <w:rsid w:val="00602994"/>
    <w:rsid w:val="00615F18"/>
    <w:rsid w:val="00630EF4"/>
    <w:rsid w:val="0063394B"/>
    <w:rsid w:val="00634016"/>
    <w:rsid w:val="00643F78"/>
    <w:rsid w:val="00645EBA"/>
    <w:rsid w:val="0065732F"/>
    <w:rsid w:val="006616D0"/>
    <w:rsid w:val="006638EA"/>
    <w:rsid w:val="00663DA5"/>
    <w:rsid w:val="006737D3"/>
    <w:rsid w:val="00683040"/>
    <w:rsid w:val="006977F7"/>
    <w:rsid w:val="006B15D8"/>
    <w:rsid w:val="006B2D33"/>
    <w:rsid w:val="006C2290"/>
    <w:rsid w:val="006C2EAC"/>
    <w:rsid w:val="006C6C5A"/>
    <w:rsid w:val="006D042E"/>
    <w:rsid w:val="006D19D7"/>
    <w:rsid w:val="006F3BE5"/>
    <w:rsid w:val="006F5CDB"/>
    <w:rsid w:val="006F758E"/>
    <w:rsid w:val="0070051E"/>
    <w:rsid w:val="00716202"/>
    <w:rsid w:val="00722707"/>
    <w:rsid w:val="0072270D"/>
    <w:rsid w:val="007444ED"/>
    <w:rsid w:val="00751391"/>
    <w:rsid w:val="0075603C"/>
    <w:rsid w:val="00764B77"/>
    <w:rsid w:val="00766104"/>
    <w:rsid w:val="00766C74"/>
    <w:rsid w:val="00782AFF"/>
    <w:rsid w:val="007845E4"/>
    <w:rsid w:val="007B372A"/>
    <w:rsid w:val="007E38E1"/>
    <w:rsid w:val="007F1EE9"/>
    <w:rsid w:val="007F2DAE"/>
    <w:rsid w:val="00800FA4"/>
    <w:rsid w:val="00802309"/>
    <w:rsid w:val="00805A80"/>
    <w:rsid w:val="00806C5D"/>
    <w:rsid w:val="00810213"/>
    <w:rsid w:val="00813507"/>
    <w:rsid w:val="0082412A"/>
    <w:rsid w:val="00826903"/>
    <w:rsid w:val="0083179B"/>
    <w:rsid w:val="0084076E"/>
    <w:rsid w:val="00864A48"/>
    <w:rsid w:val="0087317B"/>
    <w:rsid w:val="0088219B"/>
    <w:rsid w:val="008833A8"/>
    <w:rsid w:val="00886458"/>
    <w:rsid w:val="008875DB"/>
    <w:rsid w:val="008A5EDB"/>
    <w:rsid w:val="008A6EC4"/>
    <w:rsid w:val="008E7FEC"/>
    <w:rsid w:val="008F5281"/>
    <w:rsid w:val="009048B6"/>
    <w:rsid w:val="00916C01"/>
    <w:rsid w:val="00917059"/>
    <w:rsid w:val="00921D70"/>
    <w:rsid w:val="009255F0"/>
    <w:rsid w:val="00941673"/>
    <w:rsid w:val="00972415"/>
    <w:rsid w:val="00973EAB"/>
    <w:rsid w:val="00973F63"/>
    <w:rsid w:val="0097752D"/>
    <w:rsid w:val="009A0A29"/>
    <w:rsid w:val="009A4426"/>
    <w:rsid w:val="009A6A98"/>
    <w:rsid w:val="009B4CA8"/>
    <w:rsid w:val="009C5D70"/>
    <w:rsid w:val="009D744F"/>
    <w:rsid w:val="009E4BA1"/>
    <w:rsid w:val="009F40A7"/>
    <w:rsid w:val="00A11629"/>
    <w:rsid w:val="00A14577"/>
    <w:rsid w:val="00A1598E"/>
    <w:rsid w:val="00A43677"/>
    <w:rsid w:val="00A462F0"/>
    <w:rsid w:val="00A466C4"/>
    <w:rsid w:val="00A56EEE"/>
    <w:rsid w:val="00A64C3B"/>
    <w:rsid w:val="00A704F4"/>
    <w:rsid w:val="00A8757E"/>
    <w:rsid w:val="00AB28F2"/>
    <w:rsid w:val="00AB5C10"/>
    <w:rsid w:val="00AC1D7A"/>
    <w:rsid w:val="00AD49E3"/>
    <w:rsid w:val="00AD5A83"/>
    <w:rsid w:val="00AE64E8"/>
    <w:rsid w:val="00B05180"/>
    <w:rsid w:val="00B07EC6"/>
    <w:rsid w:val="00B4760B"/>
    <w:rsid w:val="00B63A49"/>
    <w:rsid w:val="00B64FE3"/>
    <w:rsid w:val="00B70018"/>
    <w:rsid w:val="00B77E82"/>
    <w:rsid w:val="00B80C68"/>
    <w:rsid w:val="00B83B93"/>
    <w:rsid w:val="00B92226"/>
    <w:rsid w:val="00B97D1B"/>
    <w:rsid w:val="00BB2446"/>
    <w:rsid w:val="00BB4CAC"/>
    <w:rsid w:val="00BC73A3"/>
    <w:rsid w:val="00BD3C22"/>
    <w:rsid w:val="00BE0812"/>
    <w:rsid w:val="00BE51CC"/>
    <w:rsid w:val="00C00DCE"/>
    <w:rsid w:val="00C02682"/>
    <w:rsid w:val="00C04893"/>
    <w:rsid w:val="00C11560"/>
    <w:rsid w:val="00C2704D"/>
    <w:rsid w:val="00C331A5"/>
    <w:rsid w:val="00C36FAC"/>
    <w:rsid w:val="00C42342"/>
    <w:rsid w:val="00C536FA"/>
    <w:rsid w:val="00C77D21"/>
    <w:rsid w:val="00C94092"/>
    <w:rsid w:val="00C95E60"/>
    <w:rsid w:val="00CA4F95"/>
    <w:rsid w:val="00CA5D2A"/>
    <w:rsid w:val="00CA77EF"/>
    <w:rsid w:val="00CB1176"/>
    <w:rsid w:val="00CD691E"/>
    <w:rsid w:val="00CD7E0B"/>
    <w:rsid w:val="00CD7E0F"/>
    <w:rsid w:val="00D01B5A"/>
    <w:rsid w:val="00D02DD9"/>
    <w:rsid w:val="00D059A3"/>
    <w:rsid w:val="00D34CEC"/>
    <w:rsid w:val="00D34F7F"/>
    <w:rsid w:val="00D36697"/>
    <w:rsid w:val="00D40739"/>
    <w:rsid w:val="00D4615B"/>
    <w:rsid w:val="00D5401D"/>
    <w:rsid w:val="00D54CB1"/>
    <w:rsid w:val="00D57A68"/>
    <w:rsid w:val="00D62F31"/>
    <w:rsid w:val="00D75E31"/>
    <w:rsid w:val="00D7685E"/>
    <w:rsid w:val="00D76CB0"/>
    <w:rsid w:val="00D8462D"/>
    <w:rsid w:val="00D8531E"/>
    <w:rsid w:val="00D91480"/>
    <w:rsid w:val="00DA0BF2"/>
    <w:rsid w:val="00DB69D5"/>
    <w:rsid w:val="00DC1233"/>
    <w:rsid w:val="00DC1D8D"/>
    <w:rsid w:val="00DE2499"/>
    <w:rsid w:val="00DE5BC4"/>
    <w:rsid w:val="00DF357A"/>
    <w:rsid w:val="00DF74C6"/>
    <w:rsid w:val="00E07965"/>
    <w:rsid w:val="00E109FB"/>
    <w:rsid w:val="00E20F52"/>
    <w:rsid w:val="00E21408"/>
    <w:rsid w:val="00E2715C"/>
    <w:rsid w:val="00E35C6E"/>
    <w:rsid w:val="00E42D38"/>
    <w:rsid w:val="00E43FE8"/>
    <w:rsid w:val="00E5414B"/>
    <w:rsid w:val="00E55793"/>
    <w:rsid w:val="00E73846"/>
    <w:rsid w:val="00E92D3E"/>
    <w:rsid w:val="00E95ED3"/>
    <w:rsid w:val="00EB5B09"/>
    <w:rsid w:val="00ED006F"/>
    <w:rsid w:val="00ED077B"/>
    <w:rsid w:val="00ED7CA2"/>
    <w:rsid w:val="00EE1677"/>
    <w:rsid w:val="00EE3DD8"/>
    <w:rsid w:val="00EF1069"/>
    <w:rsid w:val="00EF6253"/>
    <w:rsid w:val="00F20494"/>
    <w:rsid w:val="00F30473"/>
    <w:rsid w:val="00F51C0E"/>
    <w:rsid w:val="00F60A79"/>
    <w:rsid w:val="00F73DC7"/>
    <w:rsid w:val="00F74F9B"/>
    <w:rsid w:val="00F80A9F"/>
    <w:rsid w:val="00F82820"/>
    <w:rsid w:val="00FC6977"/>
    <w:rsid w:val="00FD51D4"/>
    <w:rsid w:val="00FD750E"/>
    <w:rsid w:val="00FE4EDD"/>
    <w:rsid w:val="00FE63BC"/>
    <w:rsid w:val="00FF0C60"/>
    <w:rsid w:val="00FF33D4"/>
    <w:rsid w:val="00FF69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6F"/>
    <w:pPr>
      <w:suppressAutoHyphens/>
      <w:spacing w:after="200" w:line="276" w:lineRule="auto"/>
    </w:pPr>
    <w:rPr>
      <w:rFonts w:ascii="Calibri" w:eastAsia="Calibri" w:hAnsi="Calibri" w:cs="Calibri"/>
      <w:sz w:val="22"/>
      <w:szCs w:val="22"/>
      <w:lang w:eastAsia="zh-CN"/>
    </w:rPr>
  </w:style>
  <w:style w:type="paragraph" w:styleId="1">
    <w:name w:val="heading 1"/>
    <w:basedOn w:val="a"/>
    <w:next w:val="a"/>
    <w:link w:val="1Char"/>
    <w:uiPriority w:val="9"/>
    <w:qFormat/>
    <w:rsid w:val="007B372A"/>
    <w:pPr>
      <w:keepNext/>
      <w:spacing w:before="240" w:after="60"/>
      <w:outlineLvl w:val="0"/>
    </w:pPr>
    <w:rPr>
      <w:rFonts w:ascii="Cambria" w:eastAsia="Times New Roman" w:hAnsi="Cambria" w:cs="Times New Roman"/>
      <w:b/>
      <w:bCs/>
      <w:kern w:val="32"/>
      <w:sz w:val="32"/>
      <w:szCs w:val="32"/>
    </w:rPr>
  </w:style>
  <w:style w:type="paragraph" w:styleId="20">
    <w:name w:val="heading 2"/>
    <w:basedOn w:val="a"/>
    <w:next w:val="a"/>
    <w:link w:val="2Char"/>
    <w:uiPriority w:val="9"/>
    <w:unhideWhenUsed/>
    <w:qFormat/>
    <w:rsid w:val="007B372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uiPriority w:val="9"/>
    <w:semiHidden/>
    <w:unhideWhenUsed/>
    <w:qFormat/>
    <w:rsid w:val="00216795"/>
    <w:pPr>
      <w:keepNext/>
      <w:spacing w:before="240" w:after="60"/>
      <w:outlineLvl w:val="2"/>
    </w:pPr>
    <w:rPr>
      <w:rFonts w:ascii="Cambria" w:eastAsia="Times New Roman" w:hAnsi="Cambria" w:cs="Times New Roman"/>
      <w:b/>
      <w:bCs/>
      <w:sz w:val="26"/>
      <w:szCs w:val="26"/>
    </w:rPr>
  </w:style>
  <w:style w:type="paragraph" w:styleId="4">
    <w:name w:val="heading 4"/>
    <w:basedOn w:val="a"/>
    <w:next w:val="a0"/>
    <w:qFormat/>
    <w:rsid w:val="00ED006F"/>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D006F"/>
  </w:style>
  <w:style w:type="character" w:customStyle="1" w:styleId="WW8Num1z1">
    <w:name w:val="WW8Num1z1"/>
    <w:rsid w:val="00ED006F"/>
  </w:style>
  <w:style w:type="character" w:customStyle="1" w:styleId="WW8Num1z2">
    <w:name w:val="WW8Num1z2"/>
    <w:rsid w:val="00ED006F"/>
  </w:style>
  <w:style w:type="character" w:customStyle="1" w:styleId="WW8Num1z3">
    <w:name w:val="WW8Num1z3"/>
    <w:rsid w:val="00ED006F"/>
  </w:style>
  <w:style w:type="character" w:customStyle="1" w:styleId="WW8Num1z4">
    <w:name w:val="WW8Num1z4"/>
    <w:rsid w:val="00ED006F"/>
  </w:style>
  <w:style w:type="character" w:customStyle="1" w:styleId="WW8Num1z5">
    <w:name w:val="WW8Num1z5"/>
    <w:rsid w:val="00ED006F"/>
  </w:style>
  <w:style w:type="character" w:customStyle="1" w:styleId="WW8Num1z6">
    <w:name w:val="WW8Num1z6"/>
    <w:rsid w:val="00ED006F"/>
  </w:style>
  <w:style w:type="character" w:customStyle="1" w:styleId="WW8Num1z7">
    <w:name w:val="WW8Num1z7"/>
    <w:rsid w:val="00ED006F"/>
  </w:style>
  <w:style w:type="character" w:customStyle="1" w:styleId="WW8Num1z8">
    <w:name w:val="WW8Num1z8"/>
    <w:rsid w:val="00ED006F"/>
  </w:style>
  <w:style w:type="character" w:customStyle="1" w:styleId="WW8Num2z0">
    <w:name w:val="WW8Num2z0"/>
    <w:rsid w:val="00ED006F"/>
    <w:rPr>
      <w:rFonts w:ascii="Symbol" w:hAnsi="Symbol" w:cs="Symbol" w:hint="default"/>
      <w:sz w:val="20"/>
      <w:szCs w:val="20"/>
    </w:rPr>
  </w:style>
  <w:style w:type="character" w:customStyle="1" w:styleId="WW8Num3z0">
    <w:name w:val="WW8Num3z0"/>
    <w:rsid w:val="00ED006F"/>
  </w:style>
  <w:style w:type="character" w:customStyle="1" w:styleId="WW8Num2z1">
    <w:name w:val="WW8Num2z1"/>
    <w:rsid w:val="00ED006F"/>
    <w:rPr>
      <w:rFonts w:ascii="Courier New" w:hAnsi="Courier New" w:cs="Courier New" w:hint="default"/>
    </w:rPr>
  </w:style>
  <w:style w:type="character" w:customStyle="1" w:styleId="WW8Num2z2">
    <w:name w:val="WW8Num2z2"/>
    <w:rsid w:val="00ED006F"/>
    <w:rPr>
      <w:rFonts w:ascii="Wingdings" w:hAnsi="Wingdings" w:cs="Wingdings" w:hint="default"/>
    </w:rPr>
  </w:style>
  <w:style w:type="character" w:customStyle="1" w:styleId="WW8Num3z1">
    <w:name w:val="WW8Num3z1"/>
    <w:rsid w:val="00ED006F"/>
  </w:style>
  <w:style w:type="character" w:customStyle="1" w:styleId="WW8Num3z2">
    <w:name w:val="WW8Num3z2"/>
    <w:rsid w:val="00ED006F"/>
  </w:style>
  <w:style w:type="character" w:customStyle="1" w:styleId="WW8Num3z3">
    <w:name w:val="WW8Num3z3"/>
    <w:rsid w:val="00ED006F"/>
  </w:style>
  <w:style w:type="character" w:customStyle="1" w:styleId="WW8Num3z4">
    <w:name w:val="WW8Num3z4"/>
    <w:rsid w:val="00ED006F"/>
  </w:style>
  <w:style w:type="character" w:customStyle="1" w:styleId="WW8Num3z5">
    <w:name w:val="WW8Num3z5"/>
    <w:rsid w:val="00ED006F"/>
  </w:style>
  <w:style w:type="character" w:customStyle="1" w:styleId="WW8Num3z6">
    <w:name w:val="WW8Num3z6"/>
    <w:rsid w:val="00ED006F"/>
  </w:style>
  <w:style w:type="character" w:customStyle="1" w:styleId="WW8Num3z7">
    <w:name w:val="WW8Num3z7"/>
    <w:rsid w:val="00ED006F"/>
  </w:style>
  <w:style w:type="character" w:customStyle="1" w:styleId="WW8Num3z8">
    <w:name w:val="WW8Num3z8"/>
    <w:rsid w:val="00ED006F"/>
  </w:style>
  <w:style w:type="character" w:customStyle="1" w:styleId="30">
    <w:name w:val="Προεπιλεγμένη γραμματοσειρά3"/>
    <w:rsid w:val="00ED006F"/>
  </w:style>
  <w:style w:type="character" w:customStyle="1" w:styleId="WW8Num2z3">
    <w:name w:val="WW8Num2z3"/>
    <w:rsid w:val="00ED006F"/>
  </w:style>
  <w:style w:type="character" w:customStyle="1" w:styleId="WW8Num2z4">
    <w:name w:val="WW8Num2z4"/>
    <w:rsid w:val="00ED006F"/>
  </w:style>
  <w:style w:type="character" w:customStyle="1" w:styleId="WW8Num2z5">
    <w:name w:val="WW8Num2z5"/>
    <w:rsid w:val="00ED006F"/>
  </w:style>
  <w:style w:type="character" w:customStyle="1" w:styleId="WW8Num2z6">
    <w:name w:val="WW8Num2z6"/>
    <w:rsid w:val="00ED006F"/>
  </w:style>
  <w:style w:type="character" w:customStyle="1" w:styleId="WW8Num2z7">
    <w:name w:val="WW8Num2z7"/>
    <w:rsid w:val="00ED006F"/>
  </w:style>
  <w:style w:type="character" w:customStyle="1" w:styleId="WW8Num2z8">
    <w:name w:val="WW8Num2z8"/>
    <w:rsid w:val="00ED006F"/>
  </w:style>
  <w:style w:type="character" w:customStyle="1" w:styleId="WW8Num4z0">
    <w:name w:val="WW8Num4z0"/>
    <w:rsid w:val="00ED006F"/>
    <w:rPr>
      <w:rFonts w:ascii="Symbol" w:eastAsia="Times New Roman" w:hAnsi="Symbol" w:cs="Times New Roman" w:hint="default"/>
    </w:rPr>
  </w:style>
  <w:style w:type="character" w:customStyle="1" w:styleId="WW8Num4z1">
    <w:name w:val="WW8Num4z1"/>
    <w:rsid w:val="00ED006F"/>
    <w:rPr>
      <w:rFonts w:ascii="Courier New" w:hAnsi="Courier New" w:cs="Courier New" w:hint="default"/>
    </w:rPr>
  </w:style>
  <w:style w:type="character" w:customStyle="1" w:styleId="WW8Num4z2">
    <w:name w:val="WW8Num4z2"/>
    <w:rsid w:val="00ED006F"/>
    <w:rPr>
      <w:rFonts w:ascii="Wingdings" w:hAnsi="Wingdings" w:cs="Wingdings" w:hint="default"/>
    </w:rPr>
  </w:style>
  <w:style w:type="character" w:customStyle="1" w:styleId="WW8Num4z3">
    <w:name w:val="WW8Num4z3"/>
    <w:rsid w:val="00ED006F"/>
    <w:rPr>
      <w:rFonts w:ascii="Symbol" w:hAnsi="Symbol" w:cs="Symbol" w:hint="default"/>
    </w:rPr>
  </w:style>
  <w:style w:type="character" w:customStyle="1" w:styleId="WW8Num5z0">
    <w:name w:val="WW8Num5z0"/>
    <w:rsid w:val="00ED006F"/>
  </w:style>
  <w:style w:type="character" w:customStyle="1" w:styleId="WW8Num5z1">
    <w:name w:val="WW8Num5z1"/>
    <w:rsid w:val="00ED006F"/>
  </w:style>
  <w:style w:type="character" w:customStyle="1" w:styleId="WW8Num5z2">
    <w:name w:val="WW8Num5z2"/>
    <w:rsid w:val="00ED006F"/>
  </w:style>
  <w:style w:type="character" w:customStyle="1" w:styleId="WW8Num5z3">
    <w:name w:val="WW8Num5z3"/>
    <w:rsid w:val="00ED006F"/>
  </w:style>
  <w:style w:type="character" w:customStyle="1" w:styleId="WW8Num5z4">
    <w:name w:val="WW8Num5z4"/>
    <w:rsid w:val="00ED006F"/>
  </w:style>
  <w:style w:type="character" w:customStyle="1" w:styleId="WW8Num5z5">
    <w:name w:val="WW8Num5z5"/>
    <w:rsid w:val="00ED006F"/>
  </w:style>
  <w:style w:type="character" w:customStyle="1" w:styleId="WW8Num5z6">
    <w:name w:val="WW8Num5z6"/>
    <w:rsid w:val="00ED006F"/>
  </w:style>
  <w:style w:type="character" w:customStyle="1" w:styleId="WW8Num5z7">
    <w:name w:val="WW8Num5z7"/>
    <w:rsid w:val="00ED006F"/>
  </w:style>
  <w:style w:type="character" w:customStyle="1" w:styleId="WW8Num5z8">
    <w:name w:val="WW8Num5z8"/>
    <w:rsid w:val="00ED006F"/>
  </w:style>
  <w:style w:type="character" w:customStyle="1" w:styleId="WW8Num6z0">
    <w:name w:val="WW8Num6z0"/>
    <w:rsid w:val="00ED006F"/>
  </w:style>
  <w:style w:type="character" w:customStyle="1" w:styleId="WW8Num6z1">
    <w:name w:val="WW8Num6z1"/>
    <w:rsid w:val="00ED006F"/>
  </w:style>
  <w:style w:type="character" w:customStyle="1" w:styleId="WW8Num6z2">
    <w:name w:val="WW8Num6z2"/>
    <w:rsid w:val="00ED006F"/>
  </w:style>
  <w:style w:type="character" w:customStyle="1" w:styleId="WW8Num6z3">
    <w:name w:val="WW8Num6z3"/>
    <w:rsid w:val="00ED006F"/>
  </w:style>
  <w:style w:type="character" w:customStyle="1" w:styleId="WW8Num6z4">
    <w:name w:val="WW8Num6z4"/>
    <w:rsid w:val="00ED006F"/>
  </w:style>
  <w:style w:type="character" w:customStyle="1" w:styleId="WW8Num6z5">
    <w:name w:val="WW8Num6z5"/>
    <w:rsid w:val="00ED006F"/>
  </w:style>
  <w:style w:type="character" w:customStyle="1" w:styleId="WW8Num6z6">
    <w:name w:val="WW8Num6z6"/>
    <w:rsid w:val="00ED006F"/>
  </w:style>
  <w:style w:type="character" w:customStyle="1" w:styleId="WW8Num6z7">
    <w:name w:val="WW8Num6z7"/>
    <w:rsid w:val="00ED006F"/>
  </w:style>
  <w:style w:type="character" w:customStyle="1" w:styleId="WW8Num6z8">
    <w:name w:val="WW8Num6z8"/>
    <w:rsid w:val="00ED006F"/>
  </w:style>
  <w:style w:type="character" w:customStyle="1" w:styleId="WW8Num7z0">
    <w:name w:val="WW8Num7z0"/>
    <w:rsid w:val="00ED006F"/>
    <w:rPr>
      <w:rFonts w:hint="default"/>
    </w:rPr>
  </w:style>
  <w:style w:type="character" w:customStyle="1" w:styleId="WW8Num7z1">
    <w:name w:val="WW8Num7z1"/>
    <w:rsid w:val="00ED006F"/>
  </w:style>
  <w:style w:type="character" w:customStyle="1" w:styleId="WW8Num7z2">
    <w:name w:val="WW8Num7z2"/>
    <w:rsid w:val="00ED006F"/>
  </w:style>
  <w:style w:type="character" w:customStyle="1" w:styleId="WW8Num7z3">
    <w:name w:val="WW8Num7z3"/>
    <w:rsid w:val="00ED006F"/>
  </w:style>
  <w:style w:type="character" w:customStyle="1" w:styleId="WW8Num7z4">
    <w:name w:val="WW8Num7z4"/>
    <w:rsid w:val="00ED006F"/>
  </w:style>
  <w:style w:type="character" w:customStyle="1" w:styleId="WW8Num7z5">
    <w:name w:val="WW8Num7z5"/>
    <w:rsid w:val="00ED006F"/>
  </w:style>
  <w:style w:type="character" w:customStyle="1" w:styleId="WW8Num7z6">
    <w:name w:val="WW8Num7z6"/>
    <w:rsid w:val="00ED006F"/>
  </w:style>
  <w:style w:type="character" w:customStyle="1" w:styleId="WW8Num7z7">
    <w:name w:val="WW8Num7z7"/>
    <w:rsid w:val="00ED006F"/>
  </w:style>
  <w:style w:type="character" w:customStyle="1" w:styleId="WW8Num7z8">
    <w:name w:val="WW8Num7z8"/>
    <w:rsid w:val="00ED006F"/>
  </w:style>
  <w:style w:type="character" w:customStyle="1" w:styleId="21">
    <w:name w:val="Προεπιλεγμένη γραμματοσειρά2"/>
    <w:rsid w:val="00ED006F"/>
  </w:style>
  <w:style w:type="character" w:customStyle="1" w:styleId="10">
    <w:name w:val="Προεπιλεγμένη γραμματοσειρά1"/>
    <w:rsid w:val="00ED006F"/>
  </w:style>
  <w:style w:type="character" w:customStyle="1" w:styleId="apple-converted-space">
    <w:name w:val="apple-converted-space"/>
    <w:basedOn w:val="10"/>
    <w:rsid w:val="00ED006F"/>
  </w:style>
  <w:style w:type="character" w:styleId="-">
    <w:name w:val="Hyperlink"/>
    <w:rsid w:val="00ED006F"/>
    <w:rPr>
      <w:color w:val="0000FF"/>
      <w:u w:val="single"/>
    </w:rPr>
  </w:style>
  <w:style w:type="character" w:customStyle="1" w:styleId="Char">
    <w:name w:val="Κεφαλίδα Char"/>
    <w:rsid w:val="00ED006F"/>
    <w:rPr>
      <w:sz w:val="22"/>
      <w:szCs w:val="22"/>
    </w:rPr>
  </w:style>
  <w:style w:type="character" w:customStyle="1" w:styleId="Char0">
    <w:name w:val="Υποσέλιδο Char"/>
    <w:rsid w:val="00ED006F"/>
    <w:rPr>
      <w:sz w:val="22"/>
      <w:szCs w:val="22"/>
    </w:rPr>
  </w:style>
  <w:style w:type="character" w:customStyle="1" w:styleId="4Char">
    <w:name w:val="Επικεφαλίδα 4 Char"/>
    <w:rsid w:val="00ED006F"/>
    <w:rPr>
      <w:rFonts w:ascii="Times New Roman" w:eastAsia="Times New Roman" w:hAnsi="Times New Roman" w:cs="Times New Roman"/>
      <w:b/>
      <w:bCs/>
      <w:sz w:val="24"/>
      <w:szCs w:val="24"/>
    </w:rPr>
  </w:style>
  <w:style w:type="character" w:styleId="-0">
    <w:name w:val="FollowedHyperlink"/>
    <w:rsid w:val="00ED006F"/>
    <w:rPr>
      <w:color w:val="800080"/>
      <w:u w:val="single"/>
    </w:rPr>
  </w:style>
  <w:style w:type="character" w:customStyle="1" w:styleId="Char1">
    <w:name w:val="Κείμενο πλαισίου Char"/>
    <w:rsid w:val="00ED006F"/>
    <w:rPr>
      <w:rFonts w:ascii="Segoe UI" w:eastAsia="Calibri" w:hAnsi="Segoe UI" w:cs="Segoe UI"/>
      <w:sz w:val="18"/>
      <w:szCs w:val="18"/>
      <w:lang w:eastAsia="zh-CN"/>
    </w:rPr>
  </w:style>
  <w:style w:type="character" w:customStyle="1" w:styleId="a4">
    <w:name w:val="Χαρακτήρες αρίθμησης"/>
    <w:rsid w:val="00ED006F"/>
  </w:style>
  <w:style w:type="character" w:customStyle="1" w:styleId="a5">
    <w:name w:val="Κουκκίδες"/>
    <w:rsid w:val="00ED006F"/>
    <w:rPr>
      <w:rFonts w:ascii="OpenSymbol" w:eastAsia="OpenSymbol" w:hAnsi="OpenSymbol" w:cs="OpenSymbol"/>
    </w:rPr>
  </w:style>
  <w:style w:type="paragraph" w:customStyle="1" w:styleId="a6">
    <w:name w:val="Επικεφαλίδα"/>
    <w:basedOn w:val="a"/>
    <w:next w:val="a0"/>
    <w:rsid w:val="00ED006F"/>
    <w:pPr>
      <w:keepNext/>
      <w:spacing w:before="240" w:after="120"/>
    </w:pPr>
    <w:rPr>
      <w:rFonts w:ascii="Liberation Sans" w:eastAsia="Microsoft YaHei" w:hAnsi="Liberation Sans" w:cs="Mangal"/>
      <w:sz w:val="28"/>
      <w:szCs w:val="28"/>
    </w:rPr>
  </w:style>
  <w:style w:type="paragraph" w:styleId="a0">
    <w:name w:val="Body Text"/>
    <w:basedOn w:val="a"/>
    <w:link w:val="Char2"/>
    <w:rsid w:val="00ED006F"/>
    <w:pPr>
      <w:spacing w:after="140" w:line="288" w:lineRule="auto"/>
    </w:pPr>
  </w:style>
  <w:style w:type="paragraph" w:styleId="a7">
    <w:name w:val="List"/>
    <w:basedOn w:val="a0"/>
    <w:rsid w:val="00ED006F"/>
    <w:rPr>
      <w:rFonts w:cs="Mangal"/>
    </w:rPr>
  </w:style>
  <w:style w:type="paragraph" w:styleId="a8">
    <w:name w:val="caption"/>
    <w:basedOn w:val="a"/>
    <w:qFormat/>
    <w:rsid w:val="00ED006F"/>
    <w:pPr>
      <w:suppressLineNumbers/>
      <w:spacing w:before="120" w:after="120"/>
    </w:pPr>
    <w:rPr>
      <w:rFonts w:cs="Mangal"/>
      <w:i/>
      <w:iCs/>
      <w:sz w:val="24"/>
      <w:szCs w:val="24"/>
    </w:rPr>
  </w:style>
  <w:style w:type="paragraph" w:customStyle="1" w:styleId="a9">
    <w:name w:val="Ευρετήριο"/>
    <w:basedOn w:val="a"/>
    <w:rsid w:val="00ED006F"/>
    <w:pPr>
      <w:suppressLineNumbers/>
    </w:pPr>
    <w:rPr>
      <w:rFonts w:cs="Mangal"/>
    </w:rPr>
  </w:style>
  <w:style w:type="paragraph" w:customStyle="1" w:styleId="22">
    <w:name w:val="Λεζάντα2"/>
    <w:basedOn w:val="a"/>
    <w:rsid w:val="00ED006F"/>
    <w:pPr>
      <w:suppressLineNumbers/>
      <w:spacing w:before="120" w:after="120"/>
    </w:pPr>
    <w:rPr>
      <w:rFonts w:cs="Mangal"/>
      <w:i/>
      <w:iCs/>
      <w:sz w:val="24"/>
      <w:szCs w:val="24"/>
    </w:rPr>
  </w:style>
  <w:style w:type="paragraph" w:customStyle="1" w:styleId="11">
    <w:name w:val="Λεζάντα1"/>
    <w:basedOn w:val="a"/>
    <w:rsid w:val="00ED006F"/>
    <w:pPr>
      <w:suppressLineNumbers/>
      <w:spacing w:before="120" w:after="120"/>
    </w:pPr>
    <w:rPr>
      <w:rFonts w:cs="Mangal"/>
      <w:i/>
      <w:iCs/>
      <w:sz w:val="24"/>
      <w:szCs w:val="24"/>
    </w:rPr>
  </w:style>
  <w:style w:type="paragraph" w:customStyle="1" w:styleId="aa">
    <w:name w:val="Κεφαλίδα και υποσέλιδο"/>
    <w:basedOn w:val="a"/>
    <w:rsid w:val="00ED006F"/>
    <w:pPr>
      <w:suppressLineNumbers/>
      <w:tabs>
        <w:tab w:val="center" w:pos="4819"/>
        <w:tab w:val="right" w:pos="9638"/>
      </w:tabs>
    </w:pPr>
  </w:style>
  <w:style w:type="paragraph" w:styleId="ab">
    <w:name w:val="header"/>
    <w:basedOn w:val="a"/>
    <w:rsid w:val="00ED006F"/>
    <w:pPr>
      <w:tabs>
        <w:tab w:val="center" w:pos="4153"/>
        <w:tab w:val="right" w:pos="8306"/>
      </w:tabs>
    </w:pPr>
  </w:style>
  <w:style w:type="paragraph" w:styleId="ac">
    <w:name w:val="footer"/>
    <w:basedOn w:val="a"/>
    <w:rsid w:val="00ED006F"/>
    <w:pPr>
      <w:tabs>
        <w:tab w:val="center" w:pos="4153"/>
        <w:tab w:val="right" w:pos="8306"/>
      </w:tabs>
    </w:pPr>
  </w:style>
  <w:style w:type="paragraph" w:styleId="Web">
    <w:name w:val="Normal (Web)"/>
    <w:basedOn w:val="a"/>
    <w:uiPriority w:val="99"/>
    <w:rsid w:val="00ED006F"/>
    <w:pPr>
      <w:spacing w:before="280" w:after="280" w:line="240" w:lineRule="auto"/>
    </w:pPr>
    <w:rPr>
      <w:rFonts w:ascii="Times New Roman" w:eastAsia="Times New Roman" w:hAnsi="Times New Roman" w:cs="Times New Roman"/>
      <w:sz w:val="24"/>
      <w:szCs w:val="24"/>
    </w:rPr>
  </w:style>
  <w:style w:type="paragraph" w:customStyle="1" w:styleId="ad">
    <w:name w:val="Περιεχόμενα πίνακα"/>
    <w:basedOn w:val="a"/>
    <w:rsid w:val="00ED006F"/>
    <w:pPr>
      <w:suppressLineNumbers/>
    </w:pPr>
  </w:style>
  <w:style w:type="paragraph" w:customStyle="1" w:styleId="ae">
    <w:name w:val="Επικεφαλίδα πίνακα"/>
    <w:basedOn w:val="ad"/>
    <w:rsid w:val="00ED006F"/>
    <w:pPr>
      <w:jc w:val="center"/>
    </w:pPr>
    <w:rPr>
      <w:b/>
      <w:bCs/>
    </w:rPr>
  </w:style>
  <w:style w:type="paragraph" w:customStyle="1" w:styleId="af">
    <w:name w:val="Περιεχόμενα πλαισίου"/>
    <w:basedOn w:val="a"/>
    <w:rsid w:val="00ED006F"/>
  </w:style>
  <w:style w:type="paragraph" w:customStyle="1" w:styleId="Default">
    <w:name w:val="Default"/>
    <w:rsid w:val="00ED006F"/>
    <w:pPr>
      <w:suppressAutoHyphens/>
      <w:autoSpaceDE w:val="0"/>
    </w:pPr>
    <w:rPr>
      <w:color w:val="000000"/>
      <w:sz w:val="24"/>
      <w:szCs w:val="24"/>
      <w:lang w:eastAsia="zh-CN"/>
    </w:rPr>
  </w:style>
  <w:style w:type="paragraph" w:styleId="af0">
    <w:name w:val="Balloon Text"/>
    <w:basedOn w:val="a"/>
    <w:rsid w:val="00ED006F"/>
    <w:pPr>
      <w:spacing w:after="0" w:line="240" w:lineRule="auto"/>
    </w:pPr>
    <w:rPr>
      <w:rFonts w:ascii="Segoe UI" w:hAnsi="Segoe UI" w:cs="Segoe UI"/>
      <w:sz w:val="18"/>
      <w:szCs w:val="18"/>
    </w:rPr>
  </w:style>
  <w:style w:type="paragraph" w:styleId="af1">
    <w:name w:val="List Paragraph"/>
    <w:basedOn w:val="a"/>
    <w:uiPriority w:val="34"/>
    <w:qFormat/>
    <w:rsid w:val="00ED006F"/>
    <w:pPr>
      <w:suppressAutoHyphens w:val="0"/>
      <w:ind w:left="720"/>
      <w:contextualSpacing/>
    </w:pPr>
    <w:rPr>
      <w:rFonts w:cs="Times New Roman"/>
    </w:rPr>
  </w:style>
  <w:style w:type="character" w:customStyle="1" w:styleId="3Char">
    <w:name w:val="Επικεφαλίδα 3 Char"/>
    <w:link w:val="3"/>
    <w:uiPriority w:val="9"/>
    <w:semiHidden/>
    <w:rsid w:val="00216795"/>
    <w:rPr>
      <w:rFonts w:ascii="Cambria" w:eastAsia="Times New Roman" w:hAnsi="Cambria" w:cs="Times New Roman"/>
      <w:b/>
      <w:bCs/>
      <w:sz w:val="26"/>
      <w:szCs w:val="26"/>
      <w:lang w:eastAsia="zh-CN"/>
    </w:rPr>
  </w:style>
  <w:style w:type="character" w:styleId="af2">
    <w:name w:val="Strong"/>
    <w:uiPriority w:val="22"/>
    <w:qFormat/>
    <w:rsid w:val="00216795"/>
    <w:rPr>
      <w:b/>
      <w:bCs/>
    </w:rPr>
  </w:style>
  <w:style w:type="character" w:styleId="af3">
    <w:name w:val="page number"/>
    <w:basedOn w:val="a1"/>
    <w:uiPriority w:val="99"/>
    <w:semiHidden/>
    <w:unhideWhenUsed/>
    <w:rsid w:val="00DB69D5"/>
  </w:style>
  <w:style w:type="character" w:styleId="af4">
    <w:name w:val="annotation reference"/>
    <w:uiPriority w:val="99"/>
    <w:semiHidden/>
    <w:unhideWhenUsed/>
    <w:rsid w:val="00F51C0E"/>
    <w:rPr>
      <w:sz w:val="16"/>
      <w:szCs w:val="16"/>
    </w:rPr>
  </w:style>
  <w:style w:type="paragraph" w:styleId="af5">
    <w:name w:val="annotation text"/>
    <w:basedOn w:val="a"/>
    <w:link w:val="Char3"/>
    <w:uiPriority w:val="99"/>
    <w:semiHidden/>
    <w:unhideWhenUsed/>
    <w:rsid w:val="00F51C0E"/>
    <w:rPr>
      <w:rFonts w:cs="Times New Roman"/>
      <w:sz w:val="20"/>
      <w:szCs w:val="20"/>
    </w:rPr>
  </w:style>
  <w:style w:type="character" w:customStyle="1" w:styleId="Char3">
    <w:name w:val="Κείμενο σχολίου Char"/>
    <w:link w:val="af5"/>
    <w:uiPriority w:val="99"/>
    <w:semiHidden/>
    <w:rsid w:val="00F51C0E"/>
    <w:rPr>
      <w:rFonts w:ascii="Calibri" w:eastAsia="Calibri" w:hAnsi="Calibri" w:cs="Calibri"/>
      <w:lang w:eastAsia="zh-CN"/>
    </w:rPr>
  </w:style>
  <w:style w:type="paragraph" w:styleId="af6">
    <w:name w:val="annotation subject"/>
    <w:basedOn w:val="af5"/>
    <w:next w:val="af5"/>
    <w:link w:val="Char4"/>
    <w:uiPriority w:val="99"/>
    <w:semiHidden/>
    <w:unhideWhenUsed/>
    <w:rsid w:val="00F51C0E"/>
    <w:rPr>
      <w:b/>
      <w:bCs/>
    </w:rPr>
  </w:style>
  <w:style w:type="character" w:customStyle="1" w:styleId="Char4">
    <w:name w:val="Θέμα σχολίου Char"/>
    <w:link w:val="af6"/>
    <w:uiPriority w:val="99"/>
    <w:semiHidden/>
    <w:rsid w:val="00F51C0E"/>
    <w:rPr>
      <w:rFonts w:ascii="Calibri" w:eastAsia="Calibri" w:hAnsi="Calibri" w:cs="Calibri"/>
      <w:b/>
      <w:bCs/>
      <w:lang w:eastAsia="zh-CN"/>
    </w:rPr>
  </w:style>
  <w:style w:type="character" w:customStyle="1" w:styleId="1Char">
    <w:name w:val="Επικεφαλίδα 1 Char"/>
    <w:basedOn w:val="a1"/>
    <w:link w:val="1"/>
    <w:uiPriority w:val="9"/>
    <w:rsid w:val="007B372A"/>
    <w:rPr>
      <w:rFonts w:ascii="Cambria" w:eastAsia="Times New Roman" w:hAnsi="Cambria" w:cs="Times New Roman"/>
      <w:b/>
      <w:bCs/>
      <w:kern w:val="32"/>
      <w:sz w:val="32"/>
      <w:szCs w:val="32"/>
      <w:lang w:eastAsia="zh-CN"/>
    </w:rPr>
  </w:style>
  <w:style w:type="character" w:customStyle="1" w:styleId="2Char">
    <w:name w:val="Επικεφαλίδα 2 Char"/>
    <w:basedOn w:val="a1"/>
    <w:link w:val="20"/>
    <w:uiPriority w:val="9"/>
    <w:rsid w:val="007B372A"/>
    <w:rPr>
      <w:rFonts w:ascii="Cambria" w:eastAsia="Times New Roman" w:hAnsi="Cambria" w:cs="Times New Roman"/>
      <w:b/>
      <w:bCs/>
      <w:i/>
      <w:iCs/>
      <w:sz w:val="28"/>
      <w:szCs w:val="28"/>
      <w:lang w:eastAsia="zh-CN"/>
    </w:rPr>
  </w:style>
  <w:style w:type="paragraph" w:styleId="2">
    <w:name w:val="List Bullet 2"/>
    <w:basedOn w:val="a"/>
    <w:uiPriority w:val="99"/>
    <w:unhideWhenUsed/>
    <w:rsid w:val="007B372A"/>
    <w:pPr>
      <w:numPr>
        <w:numId w:val="19"/>
      </w:numPr>
      <w:contextualSpacing/>
    </w:pPr>
  </w:style>
  <w:style w:type="paragraph" w:styleId="af7">
    <w:name w:val="Title"/>
    <w:basedOn w:val="a"/>
    <w:next w:val="a"/>
    <w:link w:val="Char5"/>
    <w:uiPriority w:val="10"/>
    <w:qFormat/>
    <w:rsid w:val="007B372A"/>
    <w:pPr>
      <w:spacing w:before="240" w:after="60"/>
      <w:jc w:val="center"/>
      <w:outlineLvl w:val="0"/>
    </w:pPr>
    <w:rPr>
      <w:rFonts w:ascii="Cambria" w:eastAsia="Times New Roman" w:hAnsi="Cambria" w:cs="Times New Roman"/>
      <w:b/>
      <w:bCs/>
      <w:kern w:val="28"/>
      <w:sz w:val="32"/>
      <w:szCs w:val="32"/>
    </w:rPr>
  </w:style>
  <w:style w:type="character" w:customStyle="1" w:styleId="Char5">
    <w:name w:val="Τίτλος Char"/>
    <w:basedOn w:val="a1"/>
    <w:link w:val="af7"/>
    <w:uiPriority w:val="10"/>
    <w:rsid w:val="007B372A"/>
    <w:rPr>
      <w:rFonts w:ascii="Cambria" w:eastAsia="Times New Roman" w:hAnsi="Cambria" w:cs="Times New Roman"/>
      <w:b/>
      <w:bCs/>
      <w:kern w:val="28"/>
      <w:sz w:val="32"/>
      <w:szCs w:val="32"/>
      <w:lang w:eastAsia="zh-CN"/>
    </w:rPr>
  </w:style>
  <w:style w:type="paragraph" w:styleId="af8">
    <w:name w:val="Normal Indent"/>
    <w:basedOn w:val="a"/>
    <w:uiPriority w:val="99"/>
    <w:unhideWhenUsed/>
    <w:rsid w:val="007B372A"/>
    <w:pPr>
      <w:ind w:left="720"/>
    </w:pPr>
  </w:style>
  <w:style w:type="paragraph" w:styleId="af9">
    <w:name w:val="Body Text First Indent"/>
    <w:basedOn w:val="a0"/>
    <w:link w:val="Char6"/>
    <w:uiPriority w:val="99"/>
    <w:unhideWhenUsed/>
    <w:rsid w:val="007B372A"/>
    <w:pPr>
      <w:spacing w:after="120" w:line="276" w:lineRule="auto"/>
      <w:ind w:firstLine="210"/>
    </w:pPr>
  </w:style>
  <w:style w:type="character" w:customStyle="1" w:styleId="Char2">
    <w:name w:val="Σώμα κειμένου Char"/>
    <w:basedOn w:val="a1"/>
    <w:link w:val="a0"/>
    <w:rsid w:val="007B372A"/>
    <w:rPr>
      <w:rFonts w:ascii="Calibri" w:eastAsia="Calibri" w:hAnsi="Calibri" w:cs="Calibri"/>
      <w:sz w:val="22"/>
      <w:szCs w:val="22"/>
      <w:lang w:eastAsia="zh-CN"/>
    </w:rPr>
  </w:style>
  <w:style w:type="character" w:customStyle="1" w:styleId="Char6">
    <w:name w:val="Σώμα κείμενου Πρώτη Εσοχή Char"/>
    <w:basedOn w:val="Char2"/>
    <w:link w:val="af9"/>
    <w:rsid w:val="007B372A"/>
    <w:rPr>
      <w:rFonts w:ascii="Calibri" w:eastAsia="Calibri" w:hAnsi="Calibri" w:cs="Calibri"/>
      <w:sz w:val="22"/>
      <w:szCs w:val="22"/>
      <w:lang w:eastAsia="zh-CN"/>
    </w:rPr>
  </w:style>
  <w:style w:type="character" w:customStyle="1" w:styleId="12">
    <w:name w:val="Ανεπίλυτη αναφορά1"/>
    <w:basedOn w:val="a1"/>
    <w:uiPriority w:val="99"/>
    <w:semiHidden/>
    <w:unhideWhenUsed/>
    <w:rsid w:val="00B97D1B"/>
    <w:rPr>
      <w:color w:val="605E5C"/>
      <w:shd w:val="clear" w:color="auto" w:fill="E1DFDD"/>
    </w:rPr>
  </w:style>
  <w:style w:type="character" w:customStyle="1" w:styleId="23">
    <w:name w:val="Ανεπίλυτη αναφορά2"/>
    <w:basedOn w:val="a1"/>
    <w:uiPriority w:val="99"/>
    <w:semiHidden/>
    <w:unhideWhenUsed/>
    <w:rsid w:val="0087317B"/>
    <w:rPr>
      <w:color w:val="605E5C"/>
      <w:shd w:val="clear" w:color="auto" w:fill="E1DFDD"/>
    </w:rPr>
  </w:style>
  <w:style w:type="character" w:customStyle="1" w:styleId="UnresolvedMention">
    <w:name w:val="Unresolved Mention"/>
    <w:basedOn w:val="a1"/>
    <w:uiPriority w:val="99"/>
    <w:semiHidden/>
    <w:unhideWhenUsed/>
    <w:rsid w:val="00800FA4"/>
    <w:rPr>
      <w:color w:val="605E5C"/>
      <w:shd w:val="clear" w:color="auto" w:fill="E1DFDD"/>
    </w:rPr>
  </w:style>
  <w:style w:type="numbering" w:customStyle="1" w:styleId="Bullets">
    <w:name w:val="Bullets"/>
    <w:basedOn w:val="a3"/>
    <w:uiPriority w:val="99"/>
    <w:rsid w:val="00716202"/>
    <w:pPr>
      <w:numPr>
        <w:numId w:val="23"/>
      </w:numPr>
    </w:pPr>
  </w:style>
</w:styles>
</file>

<file path=word/webSettings.xml><?xml version="1.0" encoding="utf-8"?>
<w:webSettings xmlns:r="http://schemas.openxmlformats.org/officeDocument/2006/relationships" xmlns:w="http://schemas.openxmlformats.org/wordprocessingml/2006/main">
  <w:divs>
    <w:div w:id="102305458">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sChild>
        <w:div w:id="710223639">
          <w:marLeft w:val="0"/>
          <w:marRight w:val="0"/>
          <w:marTop w:val="0"/>
          <w:marBottom w:val="0"/>
          <w:divBdr>
            <w:top w:val="none" w:sz="0" w:space="0" w:color="auto"/>
            <w:left w:val="none" w:sz="0" w:space="0" w:color="auto"/>
            <w:bottom w:val="none" w:sz="0" w:space="0" w:color="auto"/>
            <w:right w:val="none" w:sz="0" w:space="0" w:color="auto"/>
          </w:divBdr>
          <w:divsChild>
            <w:div w:id="1746562173">
              <w:marLeft w:val="0"/>
              <w:marRight w:val="0"/>
              <w:marTop w:val="0"/>
              <w:marBottom w:val="0"/>
              <w:divBdr>
                <w:top w:val="none" w:sz="0" w:space="0" w:color="auto"/>
                <w:left w:val="none" w:sz="0" w:space="0" w:color="auto"/>
                <w:bottom w:val="none" w:sz="0" w:space="0" w:color="auto"/>
                <w:right w:val="none" w:sz="0" w:space="0" w:color="auto"/>
              </w:divBdr>
            </w:div>
          </w:divsChild>
        </w:div>
        <w:div w:id="754474029">
          <w:marLeft w:val="0"/>
          <w:marRight w:val="0"/>
          <w:marTop w:val="0"/>
          <w:marBottom w:val="0"/>
          <w:divBdr>
            <w:top w:val="none" w:sz="0" w:space="0" w:color="auto"/>
            <w:left w:val="none" w:sz="0" w:space="0" w:color="auto"/>
            <w:bottom w:val="none" w:sz="0" w:space="0" w:color="auto"/>
            <w:right w:val="none" w:sz="0" w:space="0" w:color="auto"/>
          </w:divBdr>
        </w:div>
        <w:div w:id="1493375858">
          <w:marLeft w:val="0"/>
          <w:marRight w:val="0"/>
          <w:marTop w:val="0"/>
          <w:marBottom w:val="0"/>
          <w:divBdr>
            <w:top w:val="none" w:sz="0" w:space="0" w:color="auto"/>
            <w:left w:val="none" w:sz="0" w:space="0" w:color="auto"/>
            <w:bottom w:val="none" w:sz="0" w:space="0" w:color="auto"/>
            <w:right w:val="none" w:sz="0" w:space="0" w:color="auto"/>
          </w:divBdr>
        </w:div>
        <w:div w:id="1885674137">
          <w:marLeft w:val="0"/>
          <w:marRight w:val="0"/>
          <w:marTop w:val="0"/>
          <w:marBottom w:val="0"/>
          <w:divBdr>
            <w:top w:val="none" w:sz="0" w:space="0" w:color="auto"/>
            <w:left w:val="none" w:sz="0" w:space="0" w:color="auto"/>
            <w:bottom w:val="none" w:sz="0" w:space="0" w:color="auto"/>
            <w:right w:val="none" w:sz="0" w:space="0" w:color="auto"/>
          </w:divBdr>
        </w:div>
        <w:div w:id="2047557522">
          <w:marLeft w:val="0"/>
          <w:marRight w:val="0"/>
          <w:marTop w:val="0"/>
          <w:marBottom w:val="0"/>
          <w:divBdr>
            <w:top w:val="none" w:sz="0" w:space="0" w:color="auto"/>
            <w:left w:val="none" w:sz="0" w:space="0" w:color="auto"/>
            <w:bottom w:val="none" w:sz="0" w:space="0" w:color="auto"/>
            <w:right w:val="none" w:sz="0" w:space="0" w:color="auto"/>
          </w:divBdr>
        </w:div>
      </w:divsChild>
    </w:div>
    <w:div w:id="791292274">
      <w:bodyDiv w:val="1"/>
      <w:marLeft w:val="0"/>
      <w:marRight w:val="0"/>
      <w:marTop w:val="0"/>
      <w:marBottom w:val="0"/>
      <w:divBdr>
        <w:top w:val="none" w:sz="0" w:space="0" w:color="auto"/>
        <w:left w:val="none" w:sz="0" w:space="0" w:color="auto"/>
        <w:bottom w:val="none" w:sz="0" w:space="0" w:color="auto"/>
        <w:right w:val="none" w:sz="0" w:space="0" w:color="auto"/>
      </w:divBdr>
    </w:div>
    <w:div w:id="885992667">
      <w:bodyDiv w:val="1"/>
      <w:marLeft w:val="0"/>
      <w:marRight w:val="0"/>
      <w:marTop w:val="0"/>
      <w:marBottom w:val="0"/>
      <w:divBdr>
        <w:top w:val="none" w:sz="0" w:space="0" w:color="auto"/>
        <w:left w:val="none" w:sz="0" w:space="0" w:color="auto"/>
        <w:bottom w:val="none" w:sz="0" w:space="0" w:color="auto"/>
        <w:right w:val="none" w:sz="0" w:space="0" w:color="auto"/>
      </w:divBdr>
    </w:div>
    <w:div w:id="1061056082">
      <w:bodyDiv w:val="1"/>
      <w:marLeft w:val="0"/>
      <w:marRight w:val="0"/>
      <w:marTop w:val="0"/>
      <w:marBottom w:val="0"/>
      <w:divBdr>
        <w:top w:val="none" w:sz="0" w:space="0" w:color="auto"/>
        <w:left w:val="none" w:sz="0" w:space="0" w:color="auto"/>
        <w:bottom w:val="none" w:sz="0" w:space="0" w:color="auto"/>
        <w:right w:val="none" w:sz="0" w:space="0" w:color="auto"/>
      </w:divBdr>
    </w:div>
    <w:div w:id="1192301441">
      <w:bodyDiv w:val="1"/>
      <w:marLeft w:val="0"/>
      <w:marRight w:val="0"/>
      <w:marTop w:val="0"/>
      <w:marBottom w:val="0"/>
      <w:divBdr>
        <w:top w:val="none" w:sz="0" w:space="0" w:color="auto"/>
        <w:left w:val="none" w:sz="0" w:space="0" w:color="auto"/>
        <w:bottom w:val="none" w:sz="0" w:space="0" w:color="auto"/>
        <w:right w:val="none" w:sz="0" w:space="0" w:color="auto"/>
      </w:divBdr>
    </w:div>
    <w:div w:id="1202547214">
      <w:bodyDiv w:val="1"/>
      <w:marLeft w:val="0"/>
      <w:marRight w:val="0"/>
      <w:marTop w:val="0"/>
      <w:marBottom w:val="0"/>
      <w:divBdr>
        <w:top w:val="none" w:sz="0" w:space="0" w:color="auto"/>
        <w:left w:val="none" w:sz="0" w:space="0" w:color="auto"/>
        <w:bottom w:val="none" w:sz="0" w:space="0" w:color="auto"/>
        <w:right w:val="none" w:sz="0" w:space="0" w:color="auto"/>
      </w:divBdr>
    </w:div>
    <w:div w:id="1338266646">
      <w:bodyDiv w:val="1"/>
      <w:marLeft w:val="0"/>
      <w:marRight w:val="0"/>
      <w:marTop w:val="0"/>
      <w:marBottom w:val="0"/>
      <w:divBdr>
        <w:top w:val="none" w:sz="0" w:space="0" w:color="auto"/>
        <w:left w:val="none" w:sz="0" w:space="0" w:color="auto"/>
        <w:bottom w:val="none" w:sz="0" w:space="0" w:color="auto"/>
        <w:right w:val="none" w:sz="0" w:space="0" w:color="auto"/>
      </w:divBdr>
      <w:divsChild>
        <w:div w:id="980841225">
          <w:marLeft w:val="0"/>
          <w:marRight w:val="0"/>
          <w:marTop w:val="0"/>
          <w:marBottom w:val="0"/>
          <w:divBdr>
            <w:top w:val="none" w:sz="0" w:space="0" w:color="auto"/>
            <w:left w:val="none" w:sz="0" w:space="0" w:color="auto"/>
            <w:bottom w:val="none" w:sz="0" w:space="0" w:color="auto"/>
            <w:right w:val="none" w:sz="0" w:space="0" w:color="auto"/>
          </w:divBdr>
        </w:div>
        <w:div w:id="1158693287">
          <w:marLeft w:val="0"/>
          <w:marRight w:val="0"/>
          <w:marTop w:val="0"/>
          <w:marBottom w:val="0"/>
          <w:divBdr>
            <w:top w:val="none" w:sz="0" w:space="0" w:color="auto"/>
            <w:left w:val="none" w:sz="0" w:space="0" w:color="auto"/>
            <w:bottom w:val="none" w:sz="0" w:space="0" w:color="auto"/>
            <w:right w:val="none" w:sz="0" w:space="0" w:color="auto"/>
          </w:divBdr>
        </w:div>
        <w:div w:id="1418406333">
          <w:marLeft w:val="0"/>
          <w:marRight w:val="0"/>
          <w:marTop w:val="0"/>
          <w:marBottom w:val="0"/>
          <w:divBdr>
            <w:top w:val="none" w:sz="0" w:space="0" w:color="auto"/>
            <w:left w:val="none" w:sz="0" w:space="0" w:color="auto"/>
            <w:bottom w:val="none" w:sz="0" w:space="0" w:color="auto"/>
            <w:right w:val="none" w:sz="0" w:space="0" w:color="auto"/>
          </w:divBdr>
        </w:div>
        <w:div w:id="1860701490">
          <w:marLeft w:val="0"/>
          <w:marRight w:val="0"/>
          <w:marTop w:val="0"/>
          <w:marBottom w:val="0"/>
          <w:divBdr>
            <w:top w:val="none" w:sz="0" w:space="0" w:color="auto"/>
            <w:left w:val="none" w:sz="0" w:space="0" w:color="auto"/>
            <w:bottom w:val="none" w:sz="0" w:space="0" w:color="auto"/>
            <w:right w:val="none" w:sz="0" w:space="0" w:color="auto"/>
          </w:divBdr>
        </w:div>
      </w:divsChild>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594588871">
      <w:bodyDiv w:val="1"/>
      <w:marLeft w:val="0"/>
      <w:marRight w:val="0"/>
      <w:marTop w:val="0"/>
      <w:marBottom w:val="0"/>
      <w:divBdr>
        <w:top w:val="none" w:sz="0" w:space="0" w:color="auto"/>
        <w:left w:val="none" w:sz="0" w:space="0" w:color="auto"/>
        <w:bottom w:val="none" w:sz="0" w:space="0" w:color="auto"/>
        <w:right w:val="none" w:sz="0" w:space="0" w:color="auto"/>
      </w:divBdr>
    </w:div>
    <w:div w:id="1795367871">
      <w:bodyDiv w:val="1"/>
      <w:marLeft w:val="0"/>
      <w:marRight w:val="0"/>
      <w:marTop w:val="0"/>
      <w:marBottom w:val="0"/>
      <w:divBdr>
        <w:top w:val="none" w:sz="0" w:space="0" w:color="auto"/>
        <w:left w:val="none" w:sz="0" w:space="0" w:color="auto"/>
        <w:bottom w:val="none" w:sz="0" w:space="0" w:color="auto"/>
        <w:right w:val="none" w:sz="0" w:space="0" w:color="auto"/>
      </w:divBdr>
    </w:div>
    <w:div w:id="1836456263">
      <w:bodyDiv w:val="1"/>
      <w:marLeft w:val="0"/>
      <w:marRight w:val="0"/>
      <w:marTop w:val="0"/>
      <w:marBottom w:val="0"/>
      <w:divBdr>
        <w:top w:val="none" w:sz="0" w:space="0" w:color="auto"/>
        <w:left w:val="none" w:sz="0" w:space="0" w:color="auto"/>
        <w:bottom w:val="none" w:sz="0" w:space="0" w:color="auto"/>
        <w:right w:val="none" w:sz="0" w:space="0" w:color="auto"/>
      </w:divBdr>
    </w:div>
    <w:div w:id="19767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wcaquCQHtdpLiMEj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onaid.gr/alfabitari-oikonomik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pe-thess.gr/el/conta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D80C7-7F37-498D-A65F-A8CE1EC8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4546</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Company>
  <LinksUpToDate>false</LinksUpToDate>
  <CharactersWithSpaces>5377</CharactersWithSpaces>
  <SharedDoc>false</SharedDoc>
  <HLinks>
    <vt:vector size="18" baseType="variant">
      <vt:variant>
        <vt:i4>3670036</vt:i4>
      </vt:variant>
      <vt:variant>
        <vt:i4>9</vt:i4>
      </vt:variant>
      <vt:variant>
        <vt:i4>0</vt:i4>
      </vt:variant>
      <vt:variant>
        <vt:i4>5</vt:i4>
      </vt:variant>
      <vt:variant>
        <vt:lpwstr>mailto:itobou64@gmail.com</vt:lpwstr>
      </vt:variant>
      <vt:variant>
        <vt:lpwstr/>
      </vt:variant>
      <vt:variant>
        <vt:i4>1048692</vt:i4>
      </vt:variant>
      <vt:variant>
        <vt:i4>6</vt:i4>
      </vt:variant>
      <vt:variant>
        <vt:i4>0</vt:i4>
      </vt:variant>
      <vt:variant>
        <vt:i4>5</vt:i4>
      </vt:variant>
      <vt:variant>
        <vt:lpwstr>mailto:mailk@dipe-a.thess.sch.gr</vt:lpwstr>
      </vt:variant>
      <vt:variant>
        <vt:lpwstr/>
      </vt:variant>
      <vt:variant>
        <vt:i4>1441865</vt:i4>
      </vt:variant>
      <vt:variant>
        <vt:i4>3</vt:i4>
      </vt:variant>
      <vt:variant>
        <vt:i4>0</vt:i4>
      </vt:variant>
      <vt:variant>
        <vt:i4>5</vt:i4>
      </vt:variant>
      <vt:variant>
        <vt:lpwstr>https://tinyurl.com/parousiaseis2021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2023-02-14T12:38:00Z</cp:lastPrinted>
  <dcterms:created xsi:type="dcterms:W3CDTF">2023-02-14T12:44:00Z</dcterms:created>
  <dcterms:modified xsi:type="dcterms:W3CDTF">2023-02-14T12:44:00Z</dcterms:modified>
</cp:coreProperties>
</file>