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3"/>
        <w:gridCol w:w="3432"/>
        <w:gridCol w:w="962"/>
        <w:gridCol w:w="3875"/>
      </w:tblGrid>
      <w:tr w:rsidR="00000000">
        <w:trPr>
          <w:cantSplit/>
          <w:trHeight w:val="1889"/>
        </w:trPr>
        <w:tc>
          <w:tcPr>
            <w:tcW w:w="52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142" w:firstLine="0"/>
              <w:rPr>
                <w:rFonts w:cs="Times New Roman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-4445</wp:posOffset>
                  </wp:positionV>
                  <wp:extent cx="573405" cy="573405"/>
                  <wp:effectExtent l="19050" t="0" r="0" b="0"/>
                  <wp:wrapTopAndBottom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                </w:t>
            </w:r>
          </w:p>
          <w:p w:rsidR="00000000" w:rsidRDefault="004F0C4B">
            <w:pPr>
              <w:pStyle w:val="Heading1"/>
              <w:ind w:left="142" w:firstLine="0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                    </w:t>
            </w:r>
          </w:p>
          <w:p w:rsidR="00000000" w:rsidRDefault="004F0C4B">
            <w:pPr>
              <w:pStyle w:val="Heading1"/>
              <w:ind w:left="0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0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142" w:firstLine="0"/>
              <w:jc w:val="center"/>
            </w:pPr>
            <w:r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  <w:t>ΕΛΛΗΝΙΚΗ</w:t>
            </w:r>
            <w:r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  <w:t>ΔΗΜΟΚΡΑΤΙΑ</w:t>
            </w:r>
          </w:p>
          <w:p w:rsidR="00000000" w:rsidRDefault="004F0C4B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ΥΠΟΥΡΓΕΙΟ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ΠΑΙΔΕΙΑΣ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ΚΑΙ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ΘΡΗΣΚΕ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ΥΜΑΤΩΝ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000000" w:rsidRDefault="004F0C4B">
            <w:pPr>
              <w:pStyle w:val="TextBodyIndent"/>
              <w:ind w:left="390"/>
              <w:jc w:val="left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ΠΕΡΙΦΕΡΕΙΑΚΗ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ΔΙΕΥΘΥΝΣΗ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Π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ΘΜΙΑΣ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&amp; 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Δ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ΘΜΙΑΣ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ΕΚΠΑΙΔΕΥΣΗΣ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ΚΕΝΤΡΙΚΗΣ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ΜΑΚΕΔΟΝΙΑΣ</w:t>
            </w:r>
          </w:p>
          <w:p w:rsidR="00000000" w:rsidRDefault="004F0C4B">
            <w:pPr>
              <w:pStyle w:val="a6"/>
              <w:ind w:left="0" w:right="-110"/>
              <w:jc w:val="left"/>
            </w:pPr>
            <w:r>
              <w:rPr>
                <w:rFonts w:ascii="Calibri" w:hAnsi="Calibri" w:cs="Calibri"/>
                <w:b w:val="0"/>
                <w:spacing w:val="88"/>
                <w:sz w:val="10"/>
                <w:szCs w:val="10"/>
              </w:rPr>
              <w:t xml:space="preserve">   </w:t>
            </w:r>
            <w:r>
              <w:rPr>
                <w:rFonts w:ascii="Calibri" w:hAnsi="Calibri" w:cs="Calibri"/>
                <w:b w:val="0"/>
                <w:spacing w:val="40"/>
              </w:rPr>
              <w:t>ΔΙΕΥΘΥΝΣΗ</w:t>
            </w:r>
            <w:r>
              <w:rPr>
                <w:rFonts w:ascii="Calibri" w:hAnsi="Calibri" w:cs="Calibri"/>
                <w:b w:val="0"/>
                <w:spacing w:val="40"/>
              </w:rPr>
              <w:t xml:space="preserve"> </w:t>
            </w:r>
            <w:r>
              <w:rPr>
                <w:rFonts w:ascii="Calibri" w:hAnsi="Calibri" w:cs="Calibri"/>
                <w:b w:val="0"/>
                <w:spacing w:val="40"/>
              </w:rPr>
              <w:t>ΠΡΩΤΟΒΑΘΜΙΑΣ</w:t>
            </w:r>
            <w:r>
              <w:rPr>
                <w:rFonts w:ascii="Calibri" w:hAnsi="Calibri" w:cs="Calibri"/>
                <w:b w:val="0"/>
                <w:spacing w:val="40"/>
              </w:rPr>
              <w:t xml:space="preserve"> </w:t>
            </w:r>
            <w:r>
              <w:rPr>
                <w:rFonts w:ascii="Calibri" w:hAnsi="Calibri" w:cs="Calibri"/>
                <w:b w:val="0"/>
                <w:spacing w:val="40"/>
              </w:rPr>
              <w:t>ΕΚΠ</w:t>
            </w:r>
            <w:r>
              <w:rPr>
                <w:rFonts w:ascii="Calibri" w:hAnsi="Calibri" w:cs="Calibri"/>
                <w:b w:val="0"/>
                <w:spacing w:val="40"/>
              </w:rPr>
              <w:t>/</w:t>
            </w:r>
            <w:r>
              <w:rPr>
                <w:rFonts w:ascii="Calibri" w:hAnsi="Calibri" w:cs="Calibri"/>
                <w:b w:val="0"/>
                <w:spacing w:val="40"/>
              </w:rPr>
              <w:t>ΣΗΣ</w:t>
            </w:r>
          </w:p>
          <w:p w:rsidR="00000000" w:rsidRDefault="004F0C4B">
            <w:pPr>
              <w:pStyle w:val="a6"/>
              <w:ind w:left="0" w:right="-110"/>
            </w:pPr>
            <w:r>
              <w:rPr>
                <w:rFonts w:ascii="Calibri" w:hAnsi="Calibri" w:cs="Calibri"/>
                <w:b w:val="0"/>
                <w:spacing w:val="40"/>
              </w:rPr>
              <w:t>ΑΝΑΤΟΛΙΚΗΣ</w:t>
            </w:r>
            <w:r>
              <w:rPr>
                <w:rFonts w:ascii="Calibri" w:hAnsi="Calibri" w:cs="Calibri"/>
                <w:b w:val="0"/>
                <w:spacing w:val="40"/>
              </w:rPr>
              <w:t xml:space="preserve"> </w:t>
            </w:r>
            <w:r>
              <w:rPr>
                <w:rFonts w:ascii="Calibri" w:hAnsi="Calibri" w:cs="Calibri"/>
                <w:b w:val="0"/>
                <w:spacing w:val="40"/>
              </w:rPr>
              <w:t>ΘΕΣΣΑΛΟΝΙΚΗΣ</w:t>
            </w:r>
          </w:p>
          <w:p w:rsidR="00000000" w:rsidRDefault="004F0C4B">
            <w:r>
              <w:t>……………………………………………………</w:t>
            </w:r>
            <w:r>
              <w:t>..</w:t>
            </w:r>
          </w:p>
          <w:p w:rsidR="00000000" w:rsidRDefault="004F0C4B">
            <w:r>
              <w:t>……………………………………………………</w:t>
            </w:r>
            <w:r>
              <w:t>..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0" w:firstLine="0"/>
            </w:pPr>
            <w:r>
              <w:rPr>
                <w:rFonts w:ascii="Calibri" w:hAnsi="Calibri" w:cs="Calibri"/>
                <w:b w:val="0"/>
                <w:bCs w:val="0"/>
                <w:color w:val="FF0000"/>
                <w:sz w:val="22"/>
                <w:szCs w:val="22"/>
              </w:rPr>
              <w:t xml:space="preserve">               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Θεσσαλονίκη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………………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  <w:p w:rsidR="00000000" w:rsidRDefault="004F0C4B">
            <w:pPr>
              <w:pStyle w:val="Heading1"/>
              <w:ind w:left="0" w:firstLine="0"/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</w:t>
            </w:r>
          </w:p>
          <w:p w:rsidR="00000000" w:rsidRDefault="004F0C4B">
            <w:pPr>
              <w:pStyle w:val="Heading1"/>
              <w:ind w:left="0" w:firstLine="0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Αριθμ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Εμπ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Πρωτ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.: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……………</w:t>
            </w:r>
          </w:p>
          <w:p w:rsidR="00000000" w:rsidRDefault="004F0C4B">
            <w:pPr>
              <w:pStyle w:val="Heading1"/>
              <w:tabs>
                <w:tab w:val="left" w:pos="1290"/>
              </w:tabs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</w:tr>
      <w:tr w:rsidR="00000000">
        <w:trPr>
          <w:cantSplit/>
          <w:trHeight w:val="269"/>
        </w:trPr>
        <w:tc>
          <w:tcPr>
            <w:tcW w:w="52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right="-108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0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0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0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-106" w:right="-108" w:firstLine="0"/>
              <w:jc w:val="center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  <w:p w:rsidR="00000000" w:rsidRDefault="004F0C4B">
            <w:pPr>
              <w:pStyle w:val="Heading1"/>
              <w:ind w:left="-106" w:right="-108" w:firstLine="0"/>
              <w:jc w:val="center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ΠΡΟΣ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:</w:t>
            </w:r>
          </w:p>
          <w:p w:rsidR="00000000" w:rsidRDefault="004F0C4B">
            <w:pPr>
              <w:pStyle w:val="Heading1"/>
              <w:ind w:left="1154" w:firstLine="0"/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000000" w:rsidRDefault="004F0C4B">
            <w:pPr>
              <w:pStyle w:val="Heading1"/>
              <w:ind w:left="1154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</w:t>
            </w:r>
          </w:p>
          <w:p w:rsidR="00000000" w:rsidRDefault="004F0C4B">
            <w:pPr>
              <w:pStyle w:val="Foo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  <w:p w:rsidR="00000000" w:rsidRDefault="004F0C4B">
            <w:pPr>
              <w:pStyle w:val="Foo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8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Footer"/>
              <w:ind w:left="1154"/>
              <w:jc w:val="both"/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00000" w:rsidRDefault="004F0C4B">
            <w:pPr>
              <w:pStyle w:val="Foo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00000" w:rsidRDefault="004F0C4B">
            <w:pPr>
              <w:pStyle w:val="Foo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00000" w:rsidRDefault="004F0C4B">
            <w:pPr>
              <w:pStyle w:val="Foo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00000" w:rsidRDefault="004F0C4B">
            <w:pPr>
              <w:pStyle w:val="Footer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000000" w:rsidRDefault="004F0C4B">
            <w:pPr>
              <w:pStyle w:val="Footer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νση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θμιας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Εκπαίδευσης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Ανατολικής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Θεσσαλονίκης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00000">
        <w:trPr>
          <w:cantSplit/>
          <w:trHeight w:val="17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00000">
        <w:trPr>
          <w:cantSplit/>
          <w:trHeight w:val="530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right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Ταχυδρομική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Διεύθυνση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Footer"/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Foo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00000">
        <w:trPr>
          <w:cantSplit/>
          <w:trHeight w:val="258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right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Πληροφορίες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b w:val="0"/>
                <w:lang w:val="en-US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00000">
        <w:trPr>
          <w:cantSplit/>
          <w:trHeight w:val="258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right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Τηλέφωνο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00000">
        <w:trPr>
          <w:cantSplit/>
          <w:trHeight w:val="8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right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Φαξ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00000">
        <w:trPr>
          <w:cantSplit/>
          <w:trHeight w:val="8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jc w:val="right"/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Ηλεκτρ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ταχυδρ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4F0C4B">
            <w:pPr>
              <w:pStyle w:val="Heading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:rsidR="00000000" w:rsidRDefault="004F0C4B">
      <w:r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000000" w:rsidRDefault="004F0C4B">
      <w:pPr>
        <w:ind w:firstLine="540"/>
        <w:rPr>
          <w:rFonts w:ascii="Calibri" w:hAnsi="Calibri" w:cs="Calibri"/>
        </w:rPr>
      </w:pPr>
    </w:p>
    <w:p w:rsidR="00000000" w:rsidRDefault="004F0C4B">
      <w:pPr>
        <w:ind w:firstLine="540"/>
        <w:jc w:val="center"/>
      </w:pPr>
      <w:r>
        <w:rPr>
          <w:rFonts w:ascii="Calibri" w:hAnsi="Calibri" w:cs="Calibri"/>
          <w:b/>
          <w:bCs/>
        </w:rPr>
        <w:t>ΔΗΛΩΣΗ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ΑΝΑΦΟΡΑΣ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ΕΠΙΒΕΒΑΙΩΜΕΝΟΥ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ΚΡΟΥΣΜΑΤΟΣ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lang w:val="en-US"/>
        </w:rPr>
        <w:t>COVID</w:t>
      </w:r>
      <w:r>
        <w:rPr>
          <w:rFonts w:ascii="Calibri" w:hAnsi="Calibri" w:cs="Calibri"/>
          <w:b/>
          <w:bCs/>
        </w:rPr>
        <w:t>-19</w:t>
      </w:r>
    </w:p>
    <w:p w:rsidR="00000000" w:rsidRDefault="004F0C4B">
      <w:pPr>
        <w:ind w:left="360" w:right="49" w:firstLine="720"/>
      </w:pPr>
      <w:r>
        <w:rPr>
          <w:rFonts w:ascii="Calibri" w:hAnsi="Calibri" w:cs="Calibri"/>
          <w:sz w:val="22"/>
          <w:szCs w:val="22"/>
        </w:rPr>
        <w:t xml:space="preserve">   </w:t>
      </w: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Ημερ</w:t>
      </w:r>
      <w:r>
        <w:rPr>
          <w:rFonts w:ascii="Calibri" w:hAnsi="Calibri"/>
          <w:bCs/>
          <w:color w:val="000000"/>
        </w:rPr>
        <w:t>o</w:t>
      </w:r>
      <w:r>
        <w:rPr>
          <w:rFonts w:ascii="Calibri" w:hAnsi="Calibri"/>
          <w:bCs/>
          <w:color w:val="000000"/>
        </w:rPr>
        <w:t>μηνία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ενημέρωσης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για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το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κρούσμα</w:t>
      </w:r>
      <w:r>
        <w:rPr>
          <w:rFonts w:ascii="Calibri" w:hAnsi="Calibri"/>
          <w:bCs/>
          <w:color w:val="000000"/>
        </w:rPr>
        <w:t>:</w:t>
      </w:r>
    </w:p>
    <w:p w:rsidR="00000000" w:rsidRDefault="004F0C4B">
      <w:pPr>
        <w:jc w:val="both"/>
        <w:rPr>
          <w:rFonts w:ascii="Calibri" w:hAnsi="Calibri"/>
          <w:b/>
          <w:bCs/>
          <w:color w:val="000000"/>
          <w:u w:val="single"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Ονοματεπώνυμο</w:t>
      </w:r>
      <w:r>
        <w:rPr>
          <w:rFonts w:ascii="Calibri" w:hAnsi="Calibri"/>
          <w:bCs/>
          <w:color w:val="000000"/>
        </w:rPr>
        <w:t xml:space="preserve">:               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                         </w:t>
      </w:r>
      <w:r>
        <w:rPr>
          <w:rFonts w:ascii="Calibri" w:hAnsi="Calibri"/>
          <w:bCs/>
          <w:color w:val="000000"/>
        </w:rPr>
        <w:t xml:space="preserve">   </w:t>
      </w:r>
      <w:r>
        <w:rPr>
          <w:rFonts w:ascii="Calibri" w:hAnsi="Calibri"/>
          <w:bCs/>
          <w:color w:val="000000"/>
        </w:rPr>
        <w:t>Ιδιότητα</w:t>
      </w:r>
      <w:r>
        <w:rPr>
          <w:rFonts w:ascii="Calibri" w:hAnsi="Calibri"/>
          <w:bCs/>
          <w:color w:val="000000"/>
        </w:rPr>
        <w:t>: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ΕΙΝΑΙ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ΑΠΑΡΑΙΤΗΤΗ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Η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ΑΝΑΠΛΗΡΩΣΗ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ΤΟΥ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ΕΚΠΑΙΔΕΥΤΙΚΟΥ</w:t>
      </w:r>
      <w:r>
        <w:rPr>
          <w:rFonts w:ascii="Calibri" w:hAnsi="Calibri"/>
          <w:bCs/>
          <w:color w:val="000000"/>
          <w:vertAlign w:val="superscript"/>
        </w:rPr>
        <w:t xml:space="preserve">1 </w:t>
      </w:r>
      <w:r>
        <w:rPr>
          <w:rFonts w:ascii="Calibri" w:hAnsi="Calibri"/>
          <w:bCs/>
          <w:color w:val="000000"/>
        </w:rPr>
        <w:t xml:space="preserve">:  </w:t>
      </w:r>
      <w:r>
        <w:rPr>
          <w:rFonts w:ascii="Calibri" w:hAnsi="Calibri"/>
          <w:bCs/>
          <w:color w:val="000000"/>
        </w:rPr>
        <w:t>ΝΑΙ</w:t>
      </w:r>
      <w:r>
        <w:rPr>
          <w:rFonts w:ascii="Calibri" w:hAnsi="Calibri"/>
          <w:bCs/>
          <w:color w:val="000000"/>
        </w:rPr>
        <w:t xml:space="preserve">   </w:t>
      </w:r>
      <w:r>
        <w:rPr>
          <w:rFonts w:ascii="Calibri" w:hAnsi="Calibri"/>
          <w:bCs/>
          <w:color w:val="000000"/>
        </w:rPr>
        <w:t>ΟΧΙ</w:t>
      </w:r>
      <w:r>
        <w:rPr>
          <w:rFonts w:ascii="Calibri" w:hAnsi="Calibri"/>
          <w:bCs/>
          <w:color w:val="000000"/>
        </w:rPr>
        <w:t xml:space="preserve">  ( </w:t>
      </w:r>
      <w:r>
        <w:rPr>
          <w:rFonts w:ascii="Calibri" w:hAnsi="Calibri"/>
          <w:bCs/>
          <w:color w:val="000000"/>
        </w:rPr>
        <w:t>κυκλώστε</w:t>
      </w:r>
      <w:r>
        <w:rPr>
          <w:rFonts w:ascii="Calibri" w:hAnsi="Calibri"/>
          <w:bCs/>
          <w:color w:val="000000"/>
        </w:rPr>
        <w:t xml:space="preserve"> )</w:t>
      </w: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 xml:space="preserve"> ( </w:t>
      </w:r>
      <w:r>
        <w:rPr>
          <w:rFonts w:ascii="Calibri" w:hAnsi="Calibri"/>
          <w:bCs/>
          <w:color w:val="000000"/>
          <w:vertAlign w:val="superscript"/>
        </w:rPr>
        <w:t xml:space="preserve">1 </w:t>
      </w:r>
      <w:r>
        <w:rPr>
          <w:rFonts w:ascii="Calibri" w:hAnsi="Calibri"/>
          <w:bCs/>
          <w:color w:val="000000"/>
        </w:rPr>
        <w:t>Συμπληρώνεται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στην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περίπτωση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που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το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θετικό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κρούσμα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είναι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εκπαιδευτικός</w:t>
      </w:r>
      <w:r>
        <w:rPr>
          <w:rFonts w:ascii="Calibri" w:hAnsi="Calibri"/>
          <w:bCs/>
          <w:color w:val="000000"/>
        </w:rPr>
        <w:t xml:space="preserve"> )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Τμήμα</w:t>
      </w:r>
      <w:r>
        <w:rPr>
          <w:rFonts w:ascii="Calibri" w:hAnsi="Calibri"/>
          <w:bCs/>
          <w:color w:val="000000"/>
        </w:rPr>
        <w:t>/</w:t>
      </w:r>
      <w:r>
        <w:rPr>
          <w:rFonts w:ascii="Calibri" w:hAnsi="Calibri"/>
          <w:bCs/>
          <w:color w:val="000000"/>
        </w:rPr>
        <w:t>Τμήματα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που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φοιτά</w:t>
      </w:r>
      <w:r>
        <w:rPr>
          <w:rFonts w:ascii="Calibri" w:hAnsi="Calibri"/>
          <w:bCs/>
          <w:color w:val="000000"/>
        </w:rPr>
        <w:t>/</w:t>
      </w:r>
      <w:r>
        <w:rPr>
          <w:rFonts w:ascii="Calibri" w:hAnsi="Calibri"/>
          <w:bCs/>
          <w:color w:val="000000"/>
        </w:rPr>
        <w:t>διδάσκει</w:t>
      </w:r>
      <w:r>
        <w:rPr>
          <w:rFonts w:ascii="Calibri" w:hAnsi="Calibri"/>
          <w:bCs/>
          <w:color w:val="000000"/>
        </w:rPr>
        <w:t xml:space="preserve"> :  </w:t>
      </w:r>
      <w:r>
        <w:rPr>
          <w:rFonts w:ascii="Calibri" w:hAnsi="Calibri"/>
          <w:bCs/>
          <w:color w:val="000000"/>
        </w:rPr>
        <w:t>………………………………………………………………………………………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Ημερομηνία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λήψης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θετικού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δείγματος</w:t>
      </w:r>
      <w:r>
        <w:rPr>
          <w:rFonts w:ascii="Calibri" w:hAnsi="Calibri"/>
          <w:bCs/>
          <w:color w:val="000000"/>
        </w:rPr>
        <w:t>:</w:t>
      </w:r>
      <w:r>
        <w:rPr>
          <w:rFonts w:ascii="Calibri" w:hAnsi="Calibri"/>
          <w:bCs/>
          <w:color w:val="000000"/>
        </w:rPr>
        <w:t>…………………………………………………………………………………………</w:t>
      </w:r>
    </w:p>
    <w:p w:rsidR="00000000" w:rsidRDefault="004F0C4B">
      <w:pPr>
        <w:tabs>
          <w:tab w:val="left" w:pos="3585"/>
        </w:tabs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tabs>
          <w:tab w:val="left" w:pos="3585"/>
        </w:tabs>
        <w:jc w:val="both"/>
      </w:pPr>
      <w:r>
        <w:rPr>
          <w:rFonts w:ascii="Calibri" w:hAnsi="Calibri"/>
          <w:bCs/>
          <w:color w:val="000000"/>
        </w:rPr>
        <w:t>Τύπος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τεστ</w:t>
      </w:r>
      <w:r>
        <w:rPr>
          <w:rFonts w:ascii="Calibri" w:hAnsi="Calibri"/>
          <w:bCs/>
          <w:color w:val="000000"/>
        </w:rPr>
        <w:t xml:space="preserve">:     </w:t>
      </w:r>
      <w:r>
        <w:rPr>
          <w:rFonts w:ascii="Calibri" w:hAnsi="Calibri"/>
          <w:bCs/>
          <w:color w:val="000000"/>
        </w:rPr>
        <w:t>Μοριακό</w:t>
      </w:r>
      <w:r>
        <w:rPr>
          <w:rFonts w:ascii="Calibri" w:hAnsi="Calibri"/>
          <w:bCs/>
          <w:color w:val="000000"/>
        </w:rPr>
        <w:t xml:space="preserve">     Rapid test  ( </w:t>
      </w:r>
      <w:r>
        <w:rPr>
          <w:rFonts w:ascii="Calibri" w:hAnsi="Calibri"/>
          <w:bCs/>
          <w:color w:val="000000"/>
        </w:rPr>
        <w:t>κυκλώστε</w:t>
      </w:r>
      <w:r>
        <w:rPr>
          <w:rFonts w:ascii="Calibri" w:hAnsi="Calibri"/>
          <w:bCs/>
          <w:color w:val="000000"/>
        </w:rPr>
        <w:t xml:space="preserve"> )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tabs>
          <w:tab w:val="left" w:pos="6495"/>
        </w:tabs>
        <w:jc w:val="both"/>
      </w:pPr>
      <w:r>
        <w:rPr>
          <w:rFonts w:ascii="Calibri" w:hAnsi="Calibri"/>
          <w:bCs/>
        </w:rPr>
        <w:t>Προηγήθηκε</w:t>
      </w:r>
      <w:r>
        <w:rPr>
          <w:rFonts w:ascii="Calibri" w:hAnsi="Calibri"/>
          <w:bCs/>
        </w:rPr>
        <w:t xml:space="preserve">  </w:t>
      </w:r>
      <w:r>
        <w:rPr>
          <w:rFonts w:ascii="Calibri" w:hAnsi="Calibri"/>
          <w:b/>
          <w:bCs/>
        </w:rPr>
        <w:t>θετικό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 xml:space="preserve">self test;    </w:t>
      </w:r>
      <w:r>
        <w:rPr>
          <w:rFonts w:ascii="Calibri" w:hAnsi="Calibri"/>
          <w:bCs/>
        </w:rPr>
        <w:t>ΝΑΙ</w:t>
      </w:r>
      <w:r>
        <w:rPr>
          <w:rFonts w:ascii="Calibri" w:hAnsi="Calibri"/>
          <w:bCs/>
        </w:rPr>
        <w:t xml:space="preserve">    </w:t>
      </w:r>
      <w:r>
        <w:rPr>
          <w:rFonts w:ascii="Calibri" w:hAnsi="Calibri"/>
          <w:bCs/>
        </w:rPr>
        <w:t>ΟΧΙ</w:t>
      </w:r>
      <w:r>
        <w:rPr>
          <w:rFonts w:ascii="Calibri" w:hAnsi="Calibri"/>
          <w:bCs/>
        </w:rPr>
        <w:t xml:space="preserve">  ( </w:t>
      </w:r>
      <w:r>
        <w:rPr>
          <w:rFonts w:ascii="Calibri" w:hAnsi="Calibri"/>
          <w:bCs/>
        </w:rPr>
        <w:t>κυκλώστε</w:t>
      </w:r>
      <w:r>
        <w:rPr>
          <w:rFonts w:ascii="Calibri" w:hAnsi="Calibri"/>
          <w:bCs/>
        </w:rPr>
        <w:t xml:space="preserve"> )</w:t>
      </w:r>
    </w:p>
    <w:p w:rsidR="00000000" w:rsidRDefault="004F0C4B">
      <w:pPr>
        <w:tabs>
          <w:tab w:val="left" w:pos="6495"/>
        </w:tabs>
        <w:jc w:val="both"/>
        <w:rPr>
          <w:rFonts w:ascii="Calibri" w:hAnsi="Calibri"/>
          <w:bCs/>
        </w:rPr>
      </w:pPr>
    </w:p>
    <w:p w:rsidR="00000000" w:rsidRDefault="004F0C4B">
      <w:r>
        <w:rPr>
          <w:rFonts w:ascii="Calibri" w:hAnsi="Calibri"/>
          <w:bCs/>
        </w:rPr>
        <w:t>Αν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ναι</w:t>
      </w:r>
      <w:r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προσδιορίστε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ημερομηνία</w:t>
      </w:r>
      <w:r>
        <w:rPr>
          <w:rFonts w:ascii="Calibri" w:hAnsi="Calibri"/>
          <w:bCs/>
        </w:rPr>
        <w:t xml:space="preserve">: </w:t>
      </w:r>
      <w:r>
        <w:rPr>
          <w:rFonts w:ascii="Calibri" w:hAnsi="Calibri"/>
          <w:bCs/>
        </w:rPr>
        <w:t>……………………………………………………………………………………………</w:t>
      </w:r>
      <w:r>
        <w:rPr>
          <w:rFonts w:ascii="Calibri" w:hAnsi="Calibri"/>
          <w:bCs/>
        </w:rPr>
        <w:t>..</w:t>
      </w:r>
    </w:p>
    <w:p w:rsidR="00000000" w:rsidRDefault="004F0C4B">
      <w:pPr>
        <w:rPr>
          <w:rFonts w:ascii="Calibri" w:hAnsi="Calibri"/>
          <w:bCs/>
        </w:rPr>
      </w:pPr>
    </w:p>
    <w:p w:rsidR="00000000" w:rsidRDefault="004F0C4B">
      <w:pPr>
        <w:tabs>
          <w:tab w:val="left" w:pos="6450"/>
        </w:tabs>
      </w:pPr>
      <w:r>
        <w:rPr>
          <w:rFonts w:ascii="Calibri" w:hAnsi="Calibri"/>
          <w:bCs/>
        </w:rPr>
        <w:t>Εμφάνιση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συμπτωμ</w:t>
      </w:r>
      <w:r>
        <w:rPr>
          <w:rFonts w:ascii="Calibri" w:hAnsi="Calibri"/>
          <w:bCs/>
        </w:rPr>
        <w:t>άτων</w:t>
      </w:r>
      <w:r>
        <w:rPr>
          <w:rFonts w:ascii="Calibri" w:hAnsi="Calibri"/>
          <w:bCs/>
        </w:rPr>
        <w:t xml:space="preserve">:  </w:t>
      </w:r>
      <w:r>
        <w:rPr>
          <w:rFonts w:ascii="Calibri" w:hAnsi="Calibri"/>
          <w:bCs/>
        </w:rPr>
        <w:t>ΝΑΙ</w:t>
      </w:r>
      <w:r>
        <w:rPr>
          <w:rFonts w:ascii="Calibri" w:hAnsi="Calibri"/>
          <w:bCs/>
        </w:rPr>
        <w:t xml:space="preserve">    </w:t>
      </w:r>
      <w:r>
        <w:rPr>
          <w:rFonts w:ascii="Calibri" w:hAnsi="Calibri"/>
          <w:bCs/>
        </w:rPr>
        <w:t>ΟΧΙ</w:t>
      </w:r>
      <w:r>
        <w:rPr>
          <w:rFonts w:ascii="Calibri" w:hAnsi="Calibri"/>
          <w:bCs/>
        </w:rPr>
        <w:t xml:space="preserve">  ( </w:t>
      </w:r>
      <w:r>
        <w:rPr>
          <w:rFonts w:ascii="Calibri" w:hAnsi="Calibri"/>
          <w:bCs/>
        </w:rPr>
        <w:t>κυκλώστε</w:t>
      </w:r>
      <w:r>
        <w:rPr>
          <w:rFonts w:ascii="Calibri" w:hAnsi="Calibri"/>
          <w:bCs/>
        </w:rPr>
        <w:t xml:space="preserve"> )</w:t>
      </w:r>
      <w:r>
        <w:rPr>
          <w:rFonts w:ascii="Calibri" w:hAnsi="Calibri"/>
          <w:bCs/>
        </w:rPr>
        <w:tab/>
      </w:r>
    </w:p>
    <w:p w:rsidR="00000000" w:rsidRDefault="004F0C4B">
      <w:pPr>
        <w:jc w:val="both"/>
      </w:pPr>
      <w:r>
        <w:rPr>
          <w:rFonts w:ascii="Calibri" w:hAnsi="Calibri"/>
          <w:bCs/>
        </w:rPr>
        <w:t>Αν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ναι</w:t>
      </w:r>
      <w:r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προσδιορίστε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ημερομηνία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έναρξης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συμπτωμάτων</w:t>
      </w:r>
      <w:r>
        <w:rPr>
          <w:rFonts w:ascii="Calibri" w:hAnsi="Calibri"/>
          <w:bCs/>
        </w:rPr>
        <w:t xml:space="preserve">: </w:t>
      </w:r>
      <w:r>
        <w:rPr>
          <w:rFonts w:ascii="Calibri" w:hAnsi="Calibri"/>
          <w:bCs/>
        </w:rPr>
        <w:t>……………………………………………………………</w:t>
      </w:r>
    </w:p>
    <w:p w:rsidR="00000000" w:rsidRDefault="004F0C4B">
      <w:pPr>
        <w:jc w:val="both"/>
        <w:rPr>
          <w:rFonts w:ascii="Calibri" w:hAnsi="Calibri"/>
          <w:bCs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Τελευταία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ημέρα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παρουσίας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στο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σχολείο</w:t>
      </w:r>
      <w:r>
        <w:rPr>
          <w:rFonts w:ascii="Calibri" w:hAnsi="Calibri"/>
          <w:bCs/>
          <w:color w:val="000000"/>
        </w:rPr>
        <w:t xml:space="preserve">: </w:t>
      </w:r>
      <w:r>
        <w:rPr>
          <w:rFonts w:ascii="Calibri" w:hAnsi="Calibri"/>
          <w:bCs/>
          <w:color w:val="000000"/>
        </w:rPr>
        <w:t>……………………………………………………………………………………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tabs>
          <w:tab w:val="left" w:pos="6555"/>
        </w:tabs>
        <w:jc w:val="both"/>
      </w:pPr>
      <w:r>
        <w:rPr>
          <w:rFonts w:ascii="Calibri" w:hAnsi="Calibri"/>
          <w:b/>
          <w:bCs/>
          <w:u w:val="single"/>
        </w:rPr>
        <w:t>Μετακίνηση</w:t>
      </w:r>
      <w:r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>με</w:t>
      </w:r>
      <w:r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>λεωφορείο</w:t>
      </w:r>
      <w:r>
        <w:rPr>
          <w:rFonts w:ascii="Calibri" w:hAnsi="Calibri"/>
          <w:b/>
          <w:bCs/>
          <w:u w:val="single"/>
        </w:rPr>
        <w:t xml:space="preserve">:   </w:t>
      </w:r>
      <w:r>
        <w:rPr>
          <w:rFonts w:ascii="Calibri" w:hAnsi="Calibri"/>
          <w:bCs/>
        </w:rPr>
        <w:t>ΝΑΙ</w:t>
      </w:r>
      <w:r>
        <w:rPr>
          <w:rFonts w:ascii="Calibri" w:hAnsi="Calibri"/>
          <w:bCs/>
        </w:rPr>
        <w:t xml:space="preserve">    </w:t>
      </w:r>
      <w:r>
        <w:rPr>
          <w:rFonts w:ascii="Calibri" w:hAnsi="Calibri"/>
          <w:bCs/>
        </w:rPr>
        <w:t>ΟΧΙ</w:t>
      </w:r>
      <w:r>
        <w:rPr>
          <w:rFonts w:ascii="Calibri" w:hAnsi="Calibri"/>
          <w:bCs/>
        </w:rPr>
        <w:t xml:space="preserve">  ( </w:t>
      </w:r>
      <w:r>
        <w:rPr>
          <w:rFonts w:ascii="Calibri" w:hAnsi="Calibri"/>
          <w:bCs/>
        </w:rPr>
        <w:t>κυκλώστε</w:t>
      </w:r>
      <w:r>
        <w:rPr>
          <w:rFonts w:ascii="Calibri" w:hAnsi="Calibri"/>
          <w:bCs/>
        </w:rPr>
        <w:t xml:space="preserve"> )</w:t>
      </w:r>
    </w:p>
    <w:p w:rsidR="00000000" w:rsidRDefault="004F0C4B">
      <w:pPr>
        <w:tabs>
          <w:tab w:val="left" w:pos="6555"/>
        </w:tabs>
        <w:jc w:val="both"/>
        <w:rPr>
          <w:rFonts w:ascii="Calibri" w:hAnsi="Calibri"/>
          <w:b/>
          <w:bCs/>
          <w:u w:val="single"/>
        </w:rPr>
      </w:pPr>
    </w:p>
    <w:p w:rsidR="00000000" w:rsidRDefault="004F0C4B">
      <w:pPr>
        <w:jc w:val="both"/>
      </w:pPr>
      <w:r>
        <w:rPr>
          <w:rFonts w:ascii="Calibri" w:hAnsi="Calibri"/>
          <w:bCs/>
          <w:color w:val="000000"/>
        </w:rPr>
        <w:t>Οι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κινήσεις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του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θετ</w:t>
      </w:r>
      <w:r>
        <w:rPr>
          <w:rFonts w:ascii="Calibri" w:hAnsi="Calibri"/>
          <w:bCs/>
          <w:color w:val="000000"/>
        </w:rPr>
        <w:t>ικού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κρούσματος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δημιουργούν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στενές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επαφές</w:t>
      </w:r>
      <w:r>
        <w:rPr>
          <w:rFonts w:ascii="Calibri" w:hAnsi="Calibri"/>
          <w:bCs/>
          <w:color w:val="000000"/>
        </w:rPr>
        <w:t xml:space="preserve">:   </w:t>
      </w:r>
      <w:r>
        <w:rPr>
          <w:rFonts w:ascii="Calibri" w:hAnsi="Calibri"/>
          <w:bCs/>
          <w:color w:val="000000"/>
        </w:rPr>
        <w:t>ΝΑΙ</w:t>
      </w:r>
      <w:r>
        <w:rPr>
          <w:rFonts w:ascii="Calibri" w:hAnsi="Calibri"/>
          <w:bCs/>
          <w:color w:val="000000"/>
        </w:rPr>
        <w:t xml:space="preserve">    </w:t>
      </w:r>
      <w:r>
        <w:rPr>
          <w:rFonts w:ascii="Calibri" w:hAnsi="Calibri"/>
          <w:bCs/>
          <w:color w:val="000000"/>
        </w:rPr>
        <w:t>ΟΧΙ</w:t>
      </w:r>
      <w:r>
        <w:rPr>
          <w:rFonts w:ascii="Calibri" w:hAnsi="Calibri"/>
          <w:bCs/>
          <w:color w:val="000000"/>
        </w:rPr>
        <w:t xml:space="preserve">  ( </w:t>
      </w:r>
      <w:r>
        <w:rPr>
          <w:rFonts w:ascii="Calibri" w:hAnsi="Calibri"/>
          <w:bCs/>
          <w:color w:val="000000"/>
        </w:rPr>
        <w:t>κυκλώστε</w:t>
      </w:r>
      <w:r>
        <w:rPr>
          <w:rFonts w:ascii="Calibri" w:hAnsi="Calibri"/>
          <w:bCs/>
          <w:color w:val="000000"/>
        </w:rPr>
        <w:t xml:space="preserve"> )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r>
        <w:rPr>
          <w:rFonts w:ascii="Calibri" w:hAnsi="Calibri"/>
          <w:bCs/>
          <w:color w:val="000000"/>
        </w:rPr>
        <w:t>Αν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ΝΑΙ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σημειώστε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τον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συνολικό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αριθμό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στενών</w:t>
      </w:r>
      <w:r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επαφών</w:t>
      </w:r>
      <w:r>
        <w:rPr>
          <w:rFonts w:ascii="Calibri" w:hAnsi="Calibri"/>
          <w:bCs/>
          <w:color w:val="000000"/>
        </w:rPr>
        <w:t>:</w:t>
      </w:r>
      <w:r>
        <w:rPr>
          <w:rFonts w:ascii="Calibri" w:hAnsi="Calibri"/>
          <w:bCs/>
          <w:color w:val="000000"/>
        </w:rPr>
        <w:t>…</w:t>
      </w:r>
      <w:r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bCs/>
          <w:color w:val="000000"/>
        </w:rPr>
        <w:t>…………………………………………………………</w:t>
      </w:r>
    </w:p>
    <w:p w:rsidR="00000000" w:rsidRDefault="004F0C4B">
      <w:pPr>
        <w:jc w:val="both"/>
        <w:rPr>
          <w:rFonts w:ascii="Calibri" w:hAnsi="Calibri"/>
          <w:bCs/>
          <w:color w:val="000000"/>
        </w:rPr>
      </w:pPr>
    </w:p>
    <w:p w:rsidR="00000000" w:rsidRDefault="004F0C4B">
      <w:pPr>
        <w:tabs>
          <w:tab w:val="left" w:pos="6521"/>
        </w:tabs>
        <w:jc w:val="both"/>
        <w:rPr>
          <w:rFonts w:ascii="Calibri" w:hAnsi="Calibri"/>
          <w:b/>
          <w:bCs/>
          <w:color w:val="000000"/>
          <w:u w:val="single"/>
        </w:rPr>
      </w:pPr>
    </w:p>
    <w:p w:rsidR="00000000" w:rsidRDefault="004F0C4B">
      <w:pPr>
        <w:jc w:val="both"/>
        <w:rPr>
          <w:rFonts w:ascii="Calibri" w:hAnsi="Calibri"/>
          <w:b/>
          <w:bCs/>
          <w:u w:val="single"/>
        </w:rPr>
      </w:pPr>
    </w:p>
    <w:p w:rsidR="00000000" w:rsidRDefault="004F0C4B">
      <w:pPr>
        <w:jc w:val="both"/>
        <w:rPr>
          <w:rFonts w:ascii="Calibri" w:hAnsi="Calibri"/>
          <w:b/>
          <w:bCs/>
          <w:u w:val="single"/>
        </w:rPr>
      </w:pPr>
    </w:p>
    <w:p w:rsidR="00000000" w:rsidRDefault="004F0C4B">
      <w:pPr>
        <w:rPr>
          <w:rFonts w:ascii="Calibri" w:hAnsi="Calibri"/>
          <w:b/>
          <w:bCs/>
          <w:u w:val="single"/>
        </w:rPr>
      </w:pPr>
    </w:p>
    <w:p w:rsidR="00000000" w:rsidRDefault="004F0C4B">
      <w:pPr>
        <w:rPr>
          <w:rFonts w:ascii="Calibri" w:hAnsi="Calibri"/>
          <w:b/>
          <w:bCs/>
          <w:u w:val="single"/>
        </w:rPr>
      </w:pPr>
    </w:p>
    <w:p w:rsidR="00000000" w:rsidRDefault="004F0C4B">
      <w:r>
        <w:rPr>
          <w:rFonts w:ascii="Calibri" w:hAnsi="Calibri"/>
          <w:b/>
          <w:bCs/>
          <w:u w:val="single"/>
        </w:rPr>
        <w:t>Παρατηρήσεις</w:t>
      </w:r>
      <w:r>
        <w:rPr>
          <w:rFonts w:ascii="Calibri" w:hAnsi="Calibri"/>
          <w:b/>
          <w:bCs/>
          <w:u w:val="single"/>
        </w:rPr>
        <w:t xml:space="preserve">:  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Συμπληρώστε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οτιδήποτε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άλλο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θεωρείτε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σημαντικό</w:t>
      </w:r>
    </w:p>
    <w:p w:rsidR="00000000" w:rsidRDefault="004F0C4B">
      <w:pPr>
        <w:rPr>
          <w:rFonts w:ascii="Calibri" w:hAnsi="Calibri"/>
          <w:b/>
          <w:bCs/>
          <w:u w:val="single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</w:t>
      </w:r>
      <w:r>
        <w:rPr>
          <w:rFonts w:ascii="Calibri" w:hAnsi="Calibri"/>
          <w:b/>
          <w:bCs/>
        </w:rPr>
        <w:t>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  <w:bCs/>
        </w:rPr>
        <w:t>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</w:t>
      </w: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rPr>
          <w:rFonts w:ascii="Calibri" w:hAnsi="Calibri"/>
          <w:b/>
          <w:bCs/>
          <w:color w:val="FF0000"/>
        </w:rPr>
      </w:pPr>
    </w:p>
    <w:p w:rsidR="00000000" w:rsidRDefault="004F0C4B"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…………………………………………………………………………………………………………………………………………………………</w:t>
      </w:r>
    </w:p>
    <w:p w:rsidR="00000000" w:rsidRDefault="004F0C4B">
      <w:pPr>
        <w:jc w:val="both"/>
        <w:rPr>
          <w:rFonts w:ascii="Calibri" w:hAnsi="Calibri"/>
          <w:b/>
          <w:bCs/>
          <w:color w:val="FF0000"/>
        </w:rPr>
      </w:pPr>
    </w:p>
    <w:p w:rsidR="00000000" w:rsidRDefault="004F0C4B">
      <w:pPr>
        <w:jc w:val="both"/>
        <w:rPr>
          <w:rFonts w:ascii="Calibri" w:hAnsi="Calibri"/>
          <w:b/>
          <w:bCs/>
          <w:color w:val="FF0000"/>
        </w:rPr>
      </w:pPr>
    </w:p>
    <w:p w:rsidR="00000000" w:rsidRDefault="004F0C4B">
      <w:pPr>
        <w:tabs>
          <w:tab w:val="left" w:pos="7095"/>
        </w:tabs>
        <w:jc w:val="right"/>
        <w:rPr>
          <w:rFonts w:ascii="Calibri" w:hAnsi="Calibri"/>
          <w:b/>
          <w:bCs/>
        </w:rPr>
      </w:pPr>
    </w:p>
    <w:p w:rsidR="00000000" w:rsidRDefault="004F0C4B">
      <w:pPr>
        <w:jc w:val="center"/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>Η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Δ</w:t>
      </w:r>
      <w:r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>ντής</w:t>
      </w:r>
      <w:r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>Δ</w:t>
      </w:r>
      <w:r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>ντρια</w:t>
      </w:r>
    </w:p>
    <w:p w:rsidR="00000000" w:rsidRDefault="004F0C4B">
      <w:pPr>
        <w:tabs>
          <w:tab w:val="left" w:pos="7950"/>
        </w:tabs>
        <w:jc w:val="center"/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b/>
          <w:bCs/>
        </w:rPr>
        <w:t xml:space="preserve">       </w:t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Προϊστάμενος</w:t>
      </w:r>
      <w:r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>η</w:t>
      </w:r>
    </w:p>
    <w:p w:rsidR="00000000" w:rsidRDefault="004F0C4B" w:rsidP="004F0C4B">
      <w:pPr>
        <w:tabs>
          <w:tab w:val="left" w:pos="7950"/>
        </w:tabs>
        <w:jc w:val="center"/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/>
          <w:bCs/>
        </w:rPr>
        <w:t>της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σχολικής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μονάδας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ab/>
      </w:r>
    </w:p>
    <w:p w:rsidR="00000000" w:rsidRDefault="004F0C4B">
      <w:pPr>
        <w:spacing w:line="360" w:lineRule="auto"/>
        <w:ind w:left="142"/>
        <w:rPr>
          <w:rFonts w:ascii="Calibri" w:hAnsi="Calibri" w:cs="Calibri"/>
          <w:bCs/>
          <w:sz w:val="22"/>
          <w:szCs w:val="22"/>
        </w:rPr>
      </w:pPr>
    </w:p>
    <w:p w:rsidR="00000000" w:rsidRDefault="004F0C4B">
      <w:pPr>
        <w:tabs>
          <w:tab w:val="left" w:pos="1365"/>
        </w:tabs>
      </w:pPr>
    </w:p>
    <w:sectPr w:rsidR="00000000">
      <w:footerReference w:type="default" r:id="rId7"/>
      <w:type w:val="continuous"/>
      <w:pgSz w:w="11906" w:h="16838"/>
      <w:pgMar w:top="1258" w:right="1106" w:bottom="142" w:left="85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F0C4B">
      <w:r>
        <w:separator/>
      </w:r>
    </w:p>
  </w:endnote>
  <w:endnote w:type="continuationSeparator" w:id="0">
    <w:p w:rsidR="00000000" w:rsidRDefault="004F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Lohit Devanagari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0C4B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6.75pt;height:13.8pt;z-index:251660288;mso-wrap-distance-left:0;mso-wrap-distance-top:0;mso-wrap-distance-right:0;mso-wrap-distance-bottom:0;mso-position-horizontal:center;mso-position-horizontal-relative:text;mso-position-vertical-relative:text" o:allowincell="f" fillcolor="none">
          <v:textbox inset="0,0,0,0">
            <w:txbxContent>
              <w:p w:rsidR="00000000" w:rsidRDefault="004F0C4B">
                <w:pPr>
                  <w:pStyle w:val="Footer"/>
                </w:pPr>
                <w:r>
                  <w:rPr>
                    <w:rStyle w:val="a3"/>
                    <w:rFonts w:ascii="Arial" w:hAnsi="Arial" w:cs="Arial"/>
                    <w:b/>
                    <w:snapToGrid w:val="0"/>
                    <w:sz w:val="24"/>
                    <w:szCs w:val="24"/>
                  </w:rPr>
                  <w:fldChar w:fldCharType="begin"/>
                </w:r>
                <w:r>
                  <w:rPr>
                    <w:rStyle w:val="a3"/>
                    <w:rFonts w:ascii="Arial" w:hAnsi="Arial" w:cs="Arial"/>
                    <w:b/>
                    <w:snapToGrid w:val="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3"/>
                    <w:rFonts w:ascii="Arial" w:hAnsi="Arial" w:cs="Arial"/>
                    <w:b/>
                    <w:snapToGrid w:val="0"/>
                    <w:sz w:val="24"/>
                    <w:szCs w:val="24"/>
                  </w:rPr>
                  <w:fldChar w:fldCharType="separate"/>
                </w:r>
                <w:r>
                  <w:rPr>
                    <w:rStyle w:val="a3"/>
                    <w:rFonts w:ascii="Arial" w:hAnsi="Arial" w:cs="Arial"/>
                    <w:b/>
                    <w:noProof/>
                    <w:snapToGrid w:val="0"/>
                    <w:sz w:val="24"/>
                    <w:szCs w:val="24"/>
                  </w:rPr>
                  <w:t>2</w:t>
                </w:r>
                <w:r>
                  <w:rPr>
                    <w:rStyle w:val="a3"/>
                    <w:rFonts w:ascii="Arial" w:hAnsi="Arial" w:cs="Arial"/>
                    <w:b/>
                    <w:snapToGrid w:val="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F0C4B">
      <w:r>
        <w:rPr>
          <w:rFonts w:ascii="Arial" w:eastAsiaTheme="minorEastAsia" w:hAnsi="Arial" w:cs="Arial"/>
          <w:kern w:val="0"/>
          <w:lang w:val="en-US" w:eastAsia="en-US"/>
        </w:rPr>
        <w:separator/>
      </w:r>
    </w:p>
  </w:footnote>
  <w:footnote w:type="continuationSeparator" w:id="0">
    <w:p w:rsidR="00000000" w:rsidRDefault="004F0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C4B"/>
    <w:rsid w:val="004F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el-GR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9"/>
    <w:pPr>
      <w:keepNext/>
      <w:suppressAutoHyphens w:val="0"/>
      <w:ind w:left="-709" w:firstLine="425"/>
    </w:pPr>
    <w:rPr>
      <w:rFonts w:ascii="Arial" w:hAnsi="Arial" w:cs="Arial"/>
      <w:b/>
      <w:bCs/>
      <w:kern w:val="0"/>
      <w:sz w:val="20"/>
      <w:szCs w:val="20"/>
    </w:rPr>
  </w:style>
  <w:style w:type="character" w:customStyle="1" w:styleId="333333333f331Char">
    <w:name w:val="Ε3｣π3ﾎι3ﾇκ3ﾈε3ﾃφ3ﾓα3ｿλ3ﾉ ί3f δ3ﾂα3ｿ 1 Char"/>
    <w:basedOn w:val="a0"/>
    <w:uiPriority w:val="99"/>
    <w:rPr>
      <w:b/>
      <w:bCs/>
      <w:sz w:val="20"/>
      <w:szCs w:val="20"/>
    </w:rPr>
  </w:style>
  <w:style w:type="character" w:customStyle="1" w:styleId="33333f3333Char">
    <w:name w:val="Υ3ｲπ3ﾎο3ﾍσ3ﾐ έ3f λ3ﾉι3ﾇδ3ﾂο3ﾍ Char"/>
    <w:basedOn w:val="a0"/>
    <w:uiPriority w:val="99"/>
    <w:rPr>
      <w:rFonts w:ascii="Times New Roman" w:hAnsi="Times New Roman"/>
      <w:sz w:val="20"/>
      <w:szCs w:val="20"/>
    </w:rPr>
  </w:style>
  <w:style w:type="character" w:styleId="a3">
    <w:name w:val="page number"/>
    <w:basedOn w:val="a0"/>
    <w:uiPriority w:val="99"/>
  </w:style>
  <w:style w:type="character" w:customStyle="1" w:styleId="33f33333f333333333333fChar">
    <w:name w:val="Σ3ｰ ώ3f μ3ﾊα3ｿ κ3ﾈε3ﾃ ί3f μ3ﾊε3ﾃν3ﾋο3ﾍυ3ﾒ μ3ﾊε3ﾃ ε3ﾃσ3ﾐο3ﾍχ3ﾔ ή3f Char"/>
    <w:basedOn w:val="a0"/>
    <w:uiPriority w:val="99"/>
    <w:rPr>
      <w:b/>
      <w:bCs/>
      <w:sz w:val="20"/>
      <w:szCs w:val="20"/>
    </w:rPr>
  </w:style>
  <w:style w:type="character" w:styleId="-">
    <w:name w:val="Hyperlink"/>
    <w:basedOn w:val="a0"/>
    <w:uiPriority w:val="99"/>
    <w:rPr>
      <w:color w:val="0000FF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character" w:customStyle="1" w:styleId="333f3333333333f33Char">
    <w:name w:val="Κ3ｨε3ﾃ ί3f μ3ﾊε3ﾃν3ﾋο3ﾍ π3ﾎλ3ﾉα3ｿι3ﾇσ3ﾐ ί3f ο3ﾍυ3ﾒ Char"/>
    <w:basedOn w:val="a0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Pr>
      <w:rFonts w:cs="Times New Roman"/>
    </w:rPr>
  </w:style>
  <w:style w:type="character" w:customStyle="1" w:styleId="ListLabel2">
    <w:name w:val="ListLabel 2"/>
    <w:uiPriority w:val="99"/>
    <w:rPr>
      <w:rFonts w:cs="Times New Roman"/>
    </w:rPr>
  </w:style>
  <w:style w:type="character" w:customStyle="1" w:styleId="ListLabel3">
    <w:name w:val="ListLabel 3"/>
    <w:uiPriority w:val="99"/>
    <w:rPr>
      <w:rFonts w:cs="Times New Roman"/>
    </w:rPr>
  </w:style>
  <w:style w:type="character" w:customStyle="1" w:styleId="ListLabel4">
    <w:name w:val="ListLabel 4"/>
    <w:uiPriority w:val="99"/>
    <w:rPr>
      <w:rFonts w:cs="Times New Roman"/>
    </w:rPr>
  </w:style>
  <w:style w:type="character" w:customStyle="1" w:styleId="ListLabel5">
    <w:name w:val="ListLabel 5"/>
    <w:uiPriority w:val="99"/>
    <w:rPr>
      <w:rFonts w:cs="Times New Roman"/>
    </w:rPr>
  </w:style>
  <w:style w:type="character" w:customStyle="1" w:styleId="ListLabel6">
    <w:name w:val="ListLabel 6"/>
    <w:uiPriority w:val="99"/>
    <w:rPr>
      <w:rFonts w:cs="Times New Roman"/>
    </w:rPr>
  </w:style>
  <w:style w:type="character" w:customStyle="1" w:styleId="ListLabel7">
    <w:name w:val="ListLabel 7"/>
    <w:uiPriority w:val="99"/>
    <w:rPr>
      <w:rFonts w:cs="Times New Roman"/>
    </w:rPr>
  </w:style>
  <w:style w:type="character" w:customStyle="1" w:styleId="ListLabel8">
    <w:name w:val="ListLabel 8"/>
    <w:uiPriority w:val="99"/>
    <w:rPr>
      <w:rFonts w:cs="Times New Roman"/>
    </w:rPr>
  </w:style>
  <w:style w:type="character" w:customStyle="1" w:styleId="ListLabel9">
    <w:name w:val="ListLabel 9"/>
    <w:uiPriority w:val="99"/>
    <w:rPr>
      <w:rFonts w:cs="Times New Roman"/>
    </w:rPr>
  </w:style>
  <w:style w:type="character" w:customStyle="1" w:styleId="ListLabel10">
    <w:name w:val="ListLabel 10"/>
    <w:uiPriority w:val="99"/>
    <w:rPr>
      <w:rFonts w:cs="Times New Roman"/>
    </w:rPr>
  </w:style>
  <w:style w:type="character" w:customStyle="1" w:styleId="ListLabel11">
    <w:name w:val="ListLabel 11"/>
    <w:uiPriority w:val="99"/>
    <w:rPr>
      <w:rFonts w:cs="Times New Roman"/>
    </w:rPr>
  </w:style>
  <w:style w:type="character" w:customStyle="1" w:styleId="ListLabel12">
    <w:name w:val="ListLabel 12"/>
    <w:uiPriority w:val="99"/>
    <w:rPr>
      <w:rFonts w:cs="Times New Roman"/>
    </w:rPr>
  </w:style>
  <w:style w:type="character" w:customStyle="1" w:styleId="ListLabel13">
    <w:name w:val="ListLabel 13"/>
    <w:uiPriority w:val="99"/>
    <w:rPr>
      <w:rFonts w:cs="Times New Roman"/>
    </w:rPr>
  </w:style>
  <w:style w:type="character" w:customStyle="1" w:styleId="ListLabel14">
    <w:name w:val="ListLabel 14"/>
    <w:uiPriority w:val="99"/>
    <w:rPr>
      <w:rFonts w:cs="Times New Roman"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Arial" w:hAnsi="Arial" w:cs="Lohit Devanagari"/>
      <w:kern w:val="0"/>
      <w:szCs w:val="28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styleId="a5">
    <w:name w:val="List"/>
    <w:basedOn w:val="TextBody"/>
    <w:uiPriority w:val="99"/>
    <w:rPr>
      <w:rFonts w:ascii="Arial" w:hAnsi="Arial" w:cs="Lohit Devanagari"/>
    </w:rPr>
  </w:style>
  <w:style w:type="paragraph" w:customStyle="1" w:styleId="Caption">
    <w:name w:val="Caption"/>
    <w:basedOn w:val="a"/>
    <w:uiPriority w:val="99"/>
    <w:pPr>
      <w:suppressLineNumbers/>
      <w:suppressAutoHyphens w:val="0"/>
      <w:spacing w:before="120" w:after="120"/>
    </w:pPr>
    <w:rPr>
      <w:rFonts w:ascii="Arial" w:hAnsi="Arial" w:cs="Lohit Devanagari"/>
      <w:i/>
      <w:iCs/>
      <w:kern w:val="0"/>
      <w:sz w:val="22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rFonts w:ascii="Arial" w:hAnsi="Arial" w:cs="Lohit Devanagari"/>
      <w:kern w:val="0"/>
      <w:lang/>
    </w:rPr>
  </w:style>
  <w:style w:type="paragraph" w:customStyle="1" w:styleId="HeaderandFooter">
    <w:name w:val="Header and Footer"/>
    <w:basedOn w:val="a"/>
    <w:uiPriority w:val="99"/>
    <w:pPr>
      <w:suppressAutoHyphens w:val="0"/>
    </w:pPr>
    <w:rPr>
      <w:kern w:val="0"/>
    </w:rPr>
  </w:style>
  <w:style w:type="paragraph" w:customStyle="1" w:styleId="Footer">
    <w:name w:val="Footer"/>
    <w:basedOn w:val="a"/>
    <w:uiPriority w:val="99"/>
    <w:pPr>
      <w:tabs>
        <w:tab w:val="center" w:pos="4153"/>
        <w:tab w:val="right" w:pos="8306"/>
      </w:tabs>
      <w:suppressAutoHyphens w:val="0"/>
    </w:pPr>
    <w:rPr>
      <w:kern w:val="0"/>
      <w:sz w:val="20"/>
      <w:szCs w:val="20"/>
    </w:rPr>
  </w:style>
  <w:style w:type="paragraph" w:customStyle="1" w:styleId="TextBodyIndent">
    <w:name w:val="Text Body Indent"/>
    <w:basedOn w:val="a"/>
    <w:uiPriority w:val="99"/>
    <w:pPr>
      <w:suppressAutoHyphens w:val="0"/>
      <w:ind w:left="142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styleId="a6">
    <w:name w:val="caption"/>
    <w:basedOn w:val="a"/>
    <w:uiPriority w:val="99"/>
    <w:qFormat/>
    <w:pPr>
      <w:suppressAutoHyphens w:val="0"/>
      <w:ind w:left="142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styleId="Web">
    <w:name w:val="Normal (Web)"/>
    <w:basedOn w:val="a"/>
    <w:uiPriority w:val="99"/>
    <w:pPr>
      <w:suppressAutoHyphens w:val="0"/>
      <w:spacing w:beforeAutospacing="1" w:afterAutospacing="1"/>
    </w:pPr>
    <w:rPr>
      <w:kern w:val="0"/>
    </w:rPr>
  </w:style>
  <w:style w:type="paragraph" w:styleId="a7">
    <w:name w:val="Balloon Text"/>
    <w:basedOn w:val="a"/>
    <w:link w:val="Char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Pr>
      <w:rFonts w:ascii="Tahoma" w:eastAsia="Times New Roman" w:hAnsi="Tahoma" w:cs="Tahoma"/>
      <w:kern w:val="1"/>
      <w:sz w:val="16"/>
      <w:szCs w:val="16"/>
      <w:lang w:val="el-GR" w:eastAsia="el-GR"/>
    </w:rPr>
  </w:style>
  <w:style w:type="paragraph" w:customStyle="1" w:styleId="FrameContents">
    <w:name w:val="Frame Contents"/>
    <w:basedOn w:val="a"/>
    <w:uiPriority w:val="99"/>
    <w:pPr>
      <w:suppressAutoHyphens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Nektaria</dc:creator>
  <cp:keywords/>
  <dc:description/>
  <cp:lastModifiedBy>vasilis</cp:lastModifiedBy>
  <cp:revision>2</cp:revision>
  <cp:lastPrinted>2015-09-18T08:44:00Z</cp:lastPrinted>
  <dcterms:created xsi:type="dcterms:W3CDTF">2021-10-04T05:57:00Z</dcterms:created>
  <dcterms:modified xsi:type="dcterms:W3CDTF">2021-10-04T05:57:00Z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