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A1F" w:rsidRDefault="00036A1F" w:rsidP="00820598">
      <w:pPr>
        <w:ind w:left="907" w:right="907"/>
        <w:jc w:val="right"/>
        <w:rPr>
          <w:rFonts w:ascii="Calibri" w:eastAsia="Calibri" w:hAnsi="Calibri"/>
          <w:lang w:val="el-GR"/>
        </w:rPr>
      </w:pPr>
    </w:p>
    <w:p w:rsidR="00B00120" w:rsidRPr="00BE2953" w:rsidRDefault="00B00120" w:rsidP="00820598">
      <w:pPr>
        <w:ind w:left="907" w:right="907"/>
        <w:rPr>
          <w:rFonts w:ascii="Calibri" w:eastAsia="Calibri" w:hAnsi="Calibri"/>
          <w:lang w:val="el-GR"/>
        </w:rPr>
      </w:pPr>
      <w:r>
        <w:rPr>
          <w:rFonts w:ascii="Calibri" w:eastAsia="Calibri" w:hAnsi="Calibri"/>
          <w:lang w:val="el-GR"/>
        </w:rPr>
        <w:tab/>
      </w:r>
      <w:r>
        <w:rPr>
          <w:rFonts w:ascii="Calibri" w:eastAsia="Calibri" w:hAnsi="Calibri"/>
          <w:lang w:val="el-GR"/>
        </w:rPr>
        <w:tab/>
      </w:r>
    </w:p>
    <w:p w:rsidR="00036A1F" w:rsidRDefault="00B00120" w:rsidP="00820598">
      <w:pPr>
        <w:spacing w:before="360"/>
        <w:ind w:left="907" w:right="907"/>
        <w:jc w:val="right"/>
        <w:rPr>
          <w:rFonts w:ascii="Georgia" w:eastAsia="Calibri" w:hAnsi="Georgia"/>
          <w:color w:val="262626" w:themeColor="text1" w:themeTint="D9"/>
          <w:sz w:val="22"/>
          <w:lang w:val="el-GR"/>
        </w:rPr>
      </w:pPr>
      <w:r>
        <w:rPr>
          <w:rFonts w:ascii="Georgia" w:eastAsia="Calibri" w:hAnsi="Georgia"/>
          <w:color w:val="262626" w:themeColor="text1" w:themeTint="D9"/>
          <w:sz w:val="22"/>
          <w:lang w:val="el-GR"/>
        </w:rPr>
        <w:t xml:space="preserve"> </w:t>
      </w:r>
      <w:r w:rsidR="0021374D">
        <w:rPr>
          <w:rFonts w:ascii="Georgia" w:eastAsia="Calibri" w:hAnsi="Georgia"/>
          <w:color w:val="262626" w:themeColor="text1" w:themeTint="D9"/>
          <w:sz w:val="22"/>
          <w:lang w:val="el-GR"/>
        </w:rPr>
        <w:t xml:space="preserve">Αθήνα, </w:t>
      </w:r>
      <w:r w:rsidR="008E1D22">
        <w:rPr>
          <w:rFonts w:ascii="Georgia" w:eastAsia="Calibri" w:hAnsi="Georgia"/>
          <w:color w:val="262626" w:themeColor="text1" w:themeTint="D9"/>
          <w:sz w:val="22"/>
          <w:lang w:val="el-GR"/>
        </w:rPr>
        <w:t>4 Φεβρουαρίου 2019</w:t>
      </w:r>
    </w:p>
    <w:p w:rsidR="00685D94" w:rsidRDefault="00685D94" w:rsidP="00820598">
      <w:pPr>
        <w:spacing w:line="276" w:lineRule="auto"/>
        <w:ind w:right="907"/>
        <w:rPr>
          <w:rFonts w:ascii="Verdana" w:hAnsi="Verdana"/>
          <w:b/>
          <w:sz w:val="28"/>
          <w:lang w:val="el-GR"/>
        </w:rPr>
      </w:pPr>
    </w:p>
    <w:p w:rsidR="00685D94" w:rsidRDefault="00685D94" w:rsidP="00820598">
      <w:pPr>
        <w:spacing w:line="276" w:lineRule="auto"/>
        <w:ind w:left="907" w:right="907"/>
        <w:jc w:val="center"/>
        <w:rPr>
          <w:rFonts w:ascii="Verdana" w:hAnsi="Verdana"/>
          <w:b/>
          <w:lang w:val="el-GR"/>
        </w:rPr>
      </w:pPr>
      <w:r w:rsidRPr="00820598">
        <w:rPr>
          <w:rFonts w:ascii="Verdana" w:hAnsi="Verdana"/>
          <w:b/>
          <w:lang w:val="el-GR"/>
        </w:rPr>
        <w:t>Ενημερωτική - εκπαιδευτική εκδήλωση για την πρόληψη και αντιμετώπιση του εκφοβισμού</w:t>
      </w:r>
    </w:p>
    <w:p w:rsidR="00820598" w:rsidRPr="00820598" w:rsidRDefault="00820598" w:rsidP="00820598">
      <w:pPr>
        <w:spacing w:line="276" w:lineRule="auto"/>
        <w:ind w:left="907" w:right="907"/>
        <w:jc w:val="center"/>
        <w:rPr>
          <w:rFonts w:ascii="Verdana" w:hAnsi="Verdana"/>
          <w:b/>
          <w:lang w:val="el-GR"/>
        </w:rPr>
      </w:pPr>
    </w:p>
    <w:p w:rsidR="008E1D22" w:rsidRPr="008E1D22" w:rsidRDefault="00685D94" w:rsidP="008E1D22">
      <w:pPr>
        <w:spacing w:line="276" w:lineRule="auto"/>
        <w:ind w:left="907" w:right="907"/>
        <w:jc w:val="both"/>
        <w:rPr>
          <w:rFonts w:ascii="Verdana" w:eastAsia="Verdana" w:hAnsi="Verdana" w:cs="Calibri"/>
          <w:spacing w:val="-2"/>
          <w:sz w:val="20"/>
          <w:szCs w:val="20"/>
          <w:lang w:val="el-GR" w:eastAsia="en-US"/>
        </w:rPr>
      </w:pPr>
      <w:r w:rsidRPr="008E1D22">
        <w:rPr>
          <w:rFonts w:ascii="Verdana" w:hAnsi="Verdana"/>
          <w:sz w:val="20"/>
          <w:szCs w:val="20"/>
          <w:lang w:val="el-GR"/>
        </w:rPr>
        <w:t xml:space="preserve">Τη </w:t>
      </w:r>
      <w:r w:rsidRPr="008E1D22">
        <w:rPr>
          <w:rFonts w:ascii="Verdana" w:hAnsi="Verdana"/>
          <w:b/>
          <w:sz w:val="20"/>
          <w:szCs w:val="20"/>
          <w:lang w:val="el-GR"/>
        </w:rPr>
        <w:t xml:space="preserve">Δευτέρα </w:t>
      </w:r>
      <w:r w:rsidR="008E1D22" w:rsidRPr="008E1D22">
        <w:rPr>
          <w:rFonts w:ascii="Verdana" w:hAnsi="Verdana"/>
          <w:b/>
          <w:sz w:val="20"/>
          <w:szCs w:val="20"/>
          <w:lang w:val="el-GR"/>
        </w:rPr>
        <w:t>4 Μαρτίου</w:t>
      </w:r>
      <w:r w:rsidRPr="008E1D22">
        <w:rPr>
          <w:rFonts w:ascii="Verdana" w:hAnsi="Verdana"/>
          <w:sz w:val="20"/>
          <w:szCs w:val="20"/>
          <w:lang w:val="el-GR"/>
        </w:rPr>
        <w:t xml:space="preserve"> 201</w:t>
      </w:r>
      <w:r w:rsidR="008E1D22" w:rsidRPr="008E1D22">
        <w:rPr>
          <w:rFonts w:ascii="Verdana" w:hAnsi="Verdana"/>
          <w:sz w:val="20"/>
          <w:szCs w:val="20"/>
          <w:lang w:val="el-GR"/>
        </w:rPr>
        <w:t>9</w:t>
      </w:r>
      <w:r w:rsidRPr="008E1D22">
        <w:rPr>
          <w:rFonts w:ascii="Verdana" w:hAnsi="Verdana"/>
          <w:sz w:val="20"/>
          <w:szCs w:val="20"/>
          <w:lang w:val="el-GR"/>
        </w:rPr>
        <w:t xml:space="preserve">, στο </w:t>
      </w:r>
      <w:r w:rsidRPr="008E1D22">
        <w:rPr>
          <w:rFonts w:ascii="Verdana" w:hAnsi="Verdana"/>
          <w:b/>
          <w:sz w:val="20"/>
          <w:szCs w:val="20"/>
          <w:lang w:val="el-GR"/>
        </w:rPr>
        <w:t>Αλεξάνδρειο Μέλαθρο</w:t>
      </w:r>
      <w:r w:rsidRPr="008E1D22">
        <w:rPr>
          <w:rFonts w:ascii="Verdana" w:hAnsi="Verdana"/>
          <w:sz w:val="20"/>
          <w:szCs w:val="20"/>
          <w:lang w:val="el-GR"/>
        </w:rPr>
        <w:t xml:space="preserve"> (Παλαί ντε Σπορ), το</w:t>
      </w:r>
      <w:r w:rsidR="008E1D22" w:rsidRPr="008E1D22">
        <w:rPr>
          <w:rFonts w:ascii="Verdana" w:hAnsi="Verdana"/>
          <w:sz w:val="20"/>
          <w:szCs w:val="20"/>
          <w:lang w:val="el-GR"/>
        </w:rPr>
        <w:t xml:space="preserve"> </w:t>
      </w:r>
      <w:r w:rsidR="008E1D22" w:rsidRPr="008E1D22">
        <w:rPr>
          <w:rFonts w:ascii="Verdana" w:hAnsi="Verdana"/>
          <w:b/>
          <w:sz w:val="20"/>
          <w:szCs w:val="20"/>
          <w:lang w:val="el-GR"/>
        </w:rPr>
        <w:t>ΚΜΟΠ</w:t>
      </w:r>
      <w:r w:rsidR="008E1D22" w:rsidRPr="008E1D22">
        <w:rPr>
          <w:rFonts w:ascii="Verdana" w:hAnsi="Verdana"/>
          <w:sz w:val="20"/>
          <w:szCs w:val="20"/>
          <w:lang w:val="el-GR"/>
        </w:rPr>
        <w:t xml:space="preserve"> σ</w:t>
      </w:r>
      <w:r w:rsidRPr="008E1D22">
        <w:rPr>
          <w:rFonts w:ascii="Verdana" w:hAnsi="Verdana"/>
          <w:sz w:val="20"/>
          <w:szCs w:val="20"/>
          <w:lang w:val="el-GR"/>
        </w:rPr>
        <w:t xml:space="preserve">ε συνεργασία με την </w:t>
      </w:r>
      <w:r w:rsidRPr="008E1D22">
        <w:rPr>
          <w:rFonts w:ascii="Verdana" w:hAnsi="Verdana"/>
          <w:b/>
          <w:sz w:val="20"/>
          <w:szCs w:val="20"/>
          <w:lang w:val="el-GR"/>
        </w:rPr>
        <w:t>Περιφερειακή Διεύθυνση Πρωτοβάθμιας και Δευτεροβάθμιας Εκπαίδευσης Κεντρικής Μακεδονίας</w:t>
      </w:r>
      <w:r w:rsidRPr="008E1D22">
        <w:rPr>
          <w:rFonts w:ascii="Verdana" w:hAnsi="Verdana"/>
          <w:sz w:val="20"/>
          <w:szCs w:val="20"/>
          <w:lang w:val="el-GR"/>
        </w:rPr>
        <w:t xml:space="preserve"> και την </w:t>
      </w:r>
      <w:r w:rsidRPr="008E1D22">
        <w:rPr>
          <w:rFonts w:ascii="Verdana" w:hAnsi="Verdana"/>
          <w:b/>
          <w:sz w:val="20"/>
          <w:szCs w:val="20"/>
          <w:lang w:val="el-GR"/>
        </w:rPr>
        <w:t>Αντιπεριφέρεια Αθλητισμού Κεντρικής Μακεδονίας (ΜΕΘ)</w:t>
      </w:r>
      <w:r w:rsidRPr="008E1D22">
        <w:rPr>
          <w:rFonts w:ascii="Verdana" w:hAnsi="Verdana"/>
          <w:sz w:val="20"/>
          <w:szCs w:val="20"/>
          <w:lang w:val="el-GR"/>
        </w:rPr>
        <w:t xml:space="preserve">, διοργανώνουν </w:t>
      </w:r>
      <w:r w:rsidR="008E1D22" w:rsidRPr="008E1D22">
        <w:rPr>
          <w:rFonts w:ascii="Verdana" w:eastAsia="Verdana" w:hAnsi="Verdana" w:cs="Calibri"/>
          <w:b/>
          <w:spacing w:val="-1"/>
          <w:sz w:val="20"/>
          <w:szCs w:val="20"/>
          <w:lang w:val="el-GR" w:eastAsia="en-US"/>
        </w:rPr>
        <w:t>φιλικό</w:t>
      </w:r>
      <w:r w:rsidR="008E1D22" w:rsidRPr="008E1D22">
        <w:rPr>
          <w:rFonts w:ascii="Verdana" w:eastAsia="Verdana" w:hAnsi="Verdana" w:cs="Calibri"/>
          <w:b/>
          <w:spacing w:val="41"/>
          <w:sz w:val="20"/>
          <w:szCs w:val="20"/>
          <w:lang w:val="el-GR" w:eastAsia="en-US"/>
        </w:rPr>
        <w:t xml:space="preserve"> </w:t>
      </w:r>
      <w:r w:rsidR="008E1D22" w:rsidRPr="008E1D22">
        <w:rPr>
          <w:rFonts w:ascii="Verdana" w:eastAsia="Verdana" w:hAnsi="Verdana" w:cs="Calibri"/>
          <w:b/>
          <w:spacing w:val="-2"/>
          <w:sz w:val="20"/>
          <w:szCs w:val="20"/>
          <w:lang w:val="el-GR" w:eastAsia="en-US"/>
        </w:rPr>
        <w:t>αγώνα</w:t>
      </w:r>
      <w:r w:rsidR="008E1D22" w:rsidRPr="008E1D22">
        <w:rPr>
          <w:rFonts w:ascii="Verdana" w:eastAsia="Verdana" w:hAnsi="Verdana" w:cs="Calibri"/>
          <w:b/>
          <w:spacing w:val="2"/>
          <w:sz w:val="20"/>
          <w:szCs w:val="20"/>
          <w:lang w:val="el-GR" w:eastAsia="en-US"/>
        </w:rPr>
        <w:t xml:space="preserve"> </w:t>
      </w:r>
      <w:r w:rsidR="008E1D22" w:rsidRPr="008E1D22">
        <w:rPr>
          <w:rFonts w:ascii="Verdana" w:eastAsia="Verdana" w:hAnsi="Verdana" w:cs="Calibri"/>
          <w:b/>
          <w:spacing w:val="-2"/>
          <w:sz w:val="20"/>
          <w:szCs w:val="20"/>
          <w:lang w:val="el-GR" w:eastAsia="en-US"/>
        </w:rPr>
        <w:t>καλαθοσφαίρισης</w:t>
      </w:r>
      <w:r w:rsidR="008E1D22" w:rsidRPr="008E1D22">
        <w:rPr>
          <w:rFonts w:ascii="Verdana" w:eastAsia="Verdana" w:hAnsi="Verdana" w:cs="Calibri"/>
          <w:b/>
          <w:spacing w:val="46"/>
          <w:sz w:val="20"/>
          <w:szCs w:val="20"/>
          <w:lang w:val="el-GR" w:eastAsia="en-US"/>
        </w:rPr>
        <w:t xml:space="preserve"> </w:t>
      </w:r>
      <w:r w:rsidR="008E1D22" w:rsidRPr="008E1D22">
        <w:rPr>
          <w:rFonts w:ascii="Verdana" w:eastAsia="Verdana" w:hAnsi="Verdana" w:cs="Calibri"/>
          <w:b/>
          <w:spacing w:val="-1"/>
          <w:sz w:val="20"/>
          <w:szCs w:val="20"/>
          <w:lang w:val="el-GR" w:eastAsia="en-US"/>
        </w:rPr>
        <w:t>με</w:t>
      </w:r>
      <w:r w:rsidR="008E1D22" w:rsidRPr="008E1D22">
        <w:rPr>
          <w:rFonts w:ascii="Verdana" w:eastAsia="Verdana" w:hAnsi="Verdana" w:cs="Calibri"/>
          <w:b/>
          <w:spacing w:val="42"/>
          <w:sz w:val="20"/>
          <w:szCs w:val="20"/>
          <w:lang w:val="el-GR" w:eastAsia="en-US"/>
        </w:rPr>
        <w:t xml:space="preserve"> </w:t>
      </w:r>
      <w:r w:rsidR="008E1D22" w:rsidRPr="008E1D22">
        <w:rPr>
          <w:rFonts w:ascii="Verdana" w:eastAsia="Verdana" w:hAnsi="Verdana" w:cs="Calibri"/>
          <w:b/>
          <w:spacing w:val="-1"/>
          <w:sz w:val="20"/>
          <w:szCs w:val="20"/>
          <w:lang w:val="el-GR" w:eastAsia="en-US"/>
        </w:rPr>
        <w:t>τίτλο</w:t>
      </w:r>
      <w:r w:rsidR="008E1D22" w:rsidRPr="008E1D22">
        <w:rPr>
          <w:rFonts w:ascii="Verdana" w:eastAsia="Verdana" w:hAnsi="Verdana" w:cs="Calibri"/>
          <w:b/>
          <w:spacing w:val="40"/>
          <w:sz w:val="20"/>
          <w:szCs w:val="20"/>
          <w:lang w:val="el-GR" w:eastAsia="en-US"/>
        </w:rPr>
        <w:t xml:space="preserve"> </w:t>
      </w:r>
      <w:r w:rsidR="008E1D22" w:rsidRPr="008E1D22">
        <w:rPr>
          <w:rFonts w:ascii="Verdana" w:eastAsia="Verdana" w:hAnsi="Verdana" w:cs="Calibri"/>
          <w:b/>
          <w:spacing w:val="-1"/>
          <w:sz w:val="20"/>
          <w:szCs w:val="20"/>
          <w:lang w:val="el-GR" w:eastAsia="en-US"/>
        </w:rPr>
        <w:t>«Κάνουμε</w:t>
      </w:r>
      <w:r w:rsidR="008E1D22" w:rsidRPr="008E1D22">
        <w:rPr>
          <w:rFonts w:ascii="Verdana" w:eastAsia="Verdana" w:hAnsi="Verdana" w:cs="Calibri"/>
          <w:b/>
          <w:spacing w:val="53"/>
          <w:sz w:val="20"/>
          <w:szCs w:val="20"/>
          <w:lang w:val="el-GR" w:eastAsia="en-US"/>
        </w:rPr>
        <w:t xml:space="preserve"> </w:t>
      </w:r>
      <w:r w:rsidR="008E1D22" w:rsidRPr="008E1D22">
        <w:rPr>
          <w:rFonts w:ascii="Verdana" w:eastAsia="Verdana" w:hAnsi="Verdana" w:cs="Calibri"/>
          <w:b/>
          <w:spacing w:val="-1"/>
          <w:sz w:val="20"/>
          <w:szCs w:val="20"/>
          <w:lang w:val="el-GR" w:eastAsia="en-US"/>
        </w:rPr>
        <w:t>ντρίμπλα</w:t>
      </w:r>
      <w:r w:rsidR="008E1D22" w:rsidRPr="008E1D22">
        <w:rPr>
          <w:rFonts w:ascii="Verdana" w:eastAsia="Verdana" w:hAnsi="Verdana" w:cs="Calibri"/>
          <w:b/>
          <w:spacing w:val="18"/>
          <w:sz w:val="20"/>
          <w:szCs w:val="20"/>
          <w:lang w:val="el-GR" w:eastAsia="en-US"/>
        </w:rPr>
        <w:t xml:space="preserve"> </w:t>
      </w:r>
      <w:r w:rsidR="008E1D22" w:rsidRPr="008E1D22">
        <w:rPr>
          <w:rFonts w:ascii="Verdana" w:eastAsia="Verdana" w:hAnsi="Verdana" w:cs="Calibri"/>
          <w:b/>
          <w:spacing w:val="-1"/>
          <w:sz w:val="20"/>
          <w:szCs w:val="20"/>
          <w:lang w:val="el-GR" w:eastAsia="en-US"/>
        </w:rPr>
        <w:t>στον</w:t>
      </w:r>
      <w:r w:rsidR="008E1D22" w:rsidRPr="008E1D22">
        <w:rPr>
          <w:rFonts w:ascii="Verdana" w:eastAsia="Verdana" w:hAnsi="Verdana" w:cs="Calibri"/>
          <w:b/>
          <w:sz w:val="20"/>
          <w:szCs w:val="20"/>
          <w:lang w:val="el-GR" w:eastAsia="en-US"/>
        </w:rPr>
        <w:t xml:space="preserve"> </w:t>
      </w:r>
      <w:r w:rsidR="008E1D22" w:rsidRPr="008E1D22">
        <w:rPr>
          <w:rFonts w:ascii="Verdana" w:eastAsia="Verdana" w:hAnsi="Verdana" w:cs="Calibri"/>
          <w:b/>
          <w:spacing w:val="-2"/>
          <w:sz w:val="20"/>
          <w:szCs w:val="20"/>
          <w:lang w:val="el-GR" w:eastAsia="en-US"/>
        </w:rPr>
        <w:t>Εκφοβισμό #3</w:t>
      </w:r>
      <w:r w:rsidR="008E1D22" w:rsidRPr="008E1D22">
        <w:rPr>
          <w:rFonts w:ascii="Verdana" w:eastAsia="Verdana" w:hAnsi="Verdana" w:cs="Calibri"/>
          <w:b/>
          <w:spacing w:val="-2"/>
          <w:sz w:val="20"/>
          <w:szCs w:val="20"/>
          <w:lang w:val="el-GR" w:eastAsia="en-US"/>
        </w:rPr>
        <w:t>»</w:t>
      </w:r>
      <w:r w:rsidR="008E1D22" w:rsidRPr="008E1D22">
        <w:rPr>
          <w:rFonts w:ascii="Verdana" w:eastAsia="Verdana" w:hAnsi="Verdana" w:cs="Calibri"/>
          <w:b/>
          <w:spacing w:val="1"/>
          <w:sz w:val="20"/>
          <w:szCs w:val="20"/>
          <w:lang w:val="el-GR" w:eastAsia="en-US"/>
        </w:rPr>
        <w:t xml:space="preserve"> </w:t>
      </w:r>
      <w:r w:rsidR="008E1D22" w:rsidRPr="008E1D22">
        <w:rPr>
          <w:rFonts w:ascii="Verdana" w:eastAsia="Verdana" w:hAnsi="Verdana" w:cs="Calibri"/>
          <w:spacing w:val="-1"/>
          <w:sz w:val="20"/>
          <w:szCs w:val="20"/>
          <w:lang w:val="el-GR" w:eastAsia="en-US"/>
        </w:rPr>
        <w:t>μεταξύ</w:t>
      </w:r>
      <w:r w:rsidR="008E1D22" w:rsidRPr="008E1D22">
        <w:rPr>
          <w:rFonts w:ascii="Verdana" w:eastAsia="Verdana" w:hAnsi="Verdana" w:cs="Calibri"/>
          <w:spacing w:val="14"/>
          <w:sz w:val="20"/>
          <w:szCs w:val="20"/>
          <w:lang w:val="el-GR" w:eastAsia="en-US"/>
        </w:rPr>
        <w:t xml:space="preserve"> </w:t>
      </w:r>
      <w:r w:rsidR="008E1D22" w:rsidRPr="008E1D22">
        <w:rPr>
          <w:rFonts w:ascii="Verdana" w:eastAsia="Verdana" w:hAnsi="Verdana" w:cs="Calibri"/>
          <w:spacing w:val="-1"/>
          <w:sz w:val="20"/>
          <w:szCs w:val="20"/>
          <w:lang w:val="el-GR" w:eastAsia="en-US"/>
        </w:rPr>
        <w:t>των</w:t>
      </w:r>
      <w:r w:rsidR="008E1D22" w:rsidRPr="008E1D22">
        <w:rPr>
          <w:rFonts w:ascii="Verdana" w:eastAsia="Verdana" w:hAnsi="Verdana" w:cs="Calibri"/>
          <w:spacing w:val="-4"/>
          <w:sz w:val="20"/>
          <w:szCs w:val="20"/>
          <w:lang w:val="el-GR" w:eastAsia="en-US"/>
        </w:rPr>
        <w:t xml:space="preserve"> </w:t>
      </w:r>
      <w:hyperlink r:id="rId8">
        <w:r w:rsidR="008E1D22" w:rsidRPr="008E1D22">
          <w:rPr>
            <w:rFonts w:ascii="Verdana" w:eastAsia="Verdana" w:hAnsi="Verdana" w:cs="Calibri"/>
            <w:color w:val="0462C1"/>
            <w:spacing w:val="-5"/>
            <w:sz w:val="20"/>
            <w:szCs w:val="20"/>
            <w:u w:val="single" w:color="0462C1"/>
            <w:lang w:val="el-GR" w:eastAsia="en-US"/>
          </w:rPr>
          <w:t>Βετεράνων</w:t>
        </w:r>
        <w:r w:rsidR="008E1D22" w:rsidRPr="008E1D22">
          <w:rPr>
            <w:rFonts w:ascii="Verdana" w:eastAsia="Verdana" w:hAnsi="Verdana" w:cs="Calibri"/>
            <w:color w:val="0462C1"/>
            <w:sz w:val="20"/>
            <w:szCs w:val="20"/>
            <w:u w:val="single" w:color="0462C1"/>
            <w:lang w:val="el-GR" w:eastAsia="en-US"/>
          </w:rPr>
          <w:t xml:space="preserve">  </w:t>
        </w:r>
        <w:r w:rsidR="008E1D22" w:rsidRPr="008E1D22">
          <w:rPr>
            <w:rFonts w:ascii="Verdana" w:eastAsia="Verdana" w:hAnsi="Verdana" w:cs="Calibri"/>
            <w:color w:val="0462C1"/>
            <w:spacing w:val="2"/>
            <w:sz w:val="20"/>
            <w:szCs w:val="20"/>
            <w:u w:val="single" w:color="0462C1"/>
            <w:lang w:val="el-GR" w:eastAsia="en-US"/>
          </w:rPr>
          <w:t xml:space="preserve"> </w:t>
        </w:r>
        <w:r w:rsidR="008E1D22" w:rsidRPr="008E1D22">
          <w:rPr>
            <w:rFonts w:ascii="Verdana" w:eastAsia="Verdana" w:hAnsi="Verdana" w:cs="Calibri"/>
            <w:color w:val="0462C1"/>
            <w:spacing w:val="-5"/>
            <w:sz w:val="20"/>
            <w:szCs w:val="20"/>
            <w:u w:val="single" w:color="0462C1"/>
            <w:lang w:val="el-GR" w:eastAsia="en-US"/>
          </w:rPr>
          <w:t>Καλαθοσφα</w:t>
        </w:r>
        <w:r w:rsidR="008E1D22" w:rsidRPr="008E1D22">
          <w:rPr>
            <w:rFonts w:ascii="Verdana" w:eastAsia="Verdana" w:hAnsi="Verdana" w:cs="Calibri"/>
            <w:color w:val="0462C1"/>
            <w:spacing w:val="-6"/>
            <w:sz w:val="20"/>
            <w:szCs w:val="20"/>
            <w:u w:val="single" w:color="0462C1"/>
            <w:lang w:val="el-GR" w:eastAsia="en-US"/>
          </w:rPr>
          <w:t>ι</w:t>
        </w:r>
        <w:r w:rsidR="008E1D22" w:rsidRPr="008E1D22">
          <w:rPr>
            <w:rFonts w:ascii="Verdana" w:eastAsia="Verdana" w:hAnsi="Verdana" w:cs="Calibri"/>
            <w:color w:val="0462C1"/>
            <w:spacing w:val="-5"/>
            <w:sz w:val="20"/>
            <w:szCs w:val="20"/>
            <w:u w:val="single" w:color="0462C1"/>
            <w:lang w:val="el-GR" w:eastAsia="en-US"/>
          </w:rPr>
          <w:t>ρ</w:t>
        </w:r>
        <w:r w:rsidR="008E1D22" w:rsidRPr="008E1D22">
          <w:rPr>
            <w:rFonts w:ascii="Verdana" w:eastAsia="Verdana" w:hAnsi="Verdana" w:cs="Calibri"/>
            <w:color w:val="0462C1"/>
            <w:spacing w:val="-6"/>
            <w:sz w:val="20"/>
            <w:szCs w:val="20"/>
            <w:u w:val="single" w:color="0462C1"/>
            <w:lang w:val="el-GR" w:eastAsia="en-US"/>
          </w:rPr>
          <w:t>ι</w:t>
        </w:r>
        <w:r w:rsidR="008E1D22" w:rsidRPr="008E1D22">
          <w:rPr>
            <w:rFonts w:ascii="Verdana" w:eastAsia="Verdana" w:hAnsi="Verdana" w:cs="Calibri"/>
            <w:color w:val="0462C1"/>
            <w:spacing w:val="-5"/>
            <w:sz w:val="20"/>
            <w:szCs w:val="20"/>
            <w:u w:val="single" w:color="0462C1"/>
            <w:lang w:val="el-GR" w:eastAsia="en-US"/>
          </w:rPr>
          <w:t>στών</w:t>
        </w:r>
        <w:r w:rsidR="008E1D22" w:rsidRPr="008E1D22">
          <w:rPr>
            <w:rFonts w:ascii="Verdana" w:eastAsia="Verdana" w:hAnsi="Verdana" w:cs="Calibri"/>
            <w:color w:val="0462C1"/>
            <w:sz w:val="20"/>
            <w:szCs w:val="20"/>
            <w:u w:val="single" w:color="0462C1"/>
            <w:lang w:val="el-GR" w:eastAsia="en-US"/>
          </w:rPr>
          <w:t xml:space="preserve"> </w:t>
        </w:r>
      </w:hyperlink>
      <w:hyperlink r:id="rId9">
        <w:r w:rsidR="008E1D22" w:rsidRPr="008E1D22">
          <w:rPr>
            <w:rFonts w:ascii="Verdana" w:eastAsia="Verdana" w:hAnsi="Verdana" w:cs="Calibri"/>
            <w:color w:val="0462C1"/>
            <w:spacing w:val="-75"/>
            <w:sz w:val="20"/>
            <w:szCs w:val="20"/>
            <w:u w:val="single" w:color="0462C1"/>
            <w:lang w:val="el-GR" w:eastAsia="en-US"/>
          </w:rPr>
          <w:t xml:space="preserve"> </w:t>
        </w:r>
        <w:r w:rsidR="008E1D22" w:rsidRPr="008E1D22">
          <w:rPr>
            <w:rFonts w:ascii="Verdana" w:eastAsia="Verdana" w:hAnsi="Verdana" w:cs="Calibri"/>
            <w:color w:val="0462C1"/>
            <w:spacing w:val="-5"/>
            <w:sz w:val="20"/>
            <w:szCs w:val="20"/>
            <w:u w:val="single" w:color="0462C1"/>
            <w:lang w:val="el-GR" w:eastAsia="en-US"/>
          </w:rPr>
          <w:t>Ελλάδας</w:t>
        </w:r>
        <w:r w:rsidR="008E1D22" w:rsidRPr="008E1D22">
          <w:rPr>
            <w:rFonts w:ascii="Verdana" w:eastAsia="Verdana" w:hAnsi="Verdana" w:cs="Calibri"/>
            <w:color w:val="0462C1"/>
            <w:spacing w:val="-9"/>
            <w:sz w:val="20"/>
            <w:szCs w:val="20"/>
            <w:u w:val="single" w:color="0462C1"/>
            <w:lang w:val="el-GR" w:eastAsia="en-US"/>
          </w:rPr>
          <w:t xml:space="preserve"> </w:t>
        </w:r>
      </w:hyperlink>
      <w:r w:rsidR="008E1D22" w:rsidRPr="008E1D22">
        <w:rPr>
          <w:rFonts w:ascii="Verdana" w:eastAsia="Verdana" w:hAnsi="Verdana" w:cs="Calibri"/>
          <w:spacing w:val="-4"/>
          <w:sz w:val="20"/>
          <w:szCs w:val="20"/>
          <w:lang w:val="el-GR" w:eastAsia="en-US"/>
        </w:rPr>
        <w:t>κα</w:t>
      </w:r>
      <w:r w:rsidR="008E1D22" w:rsidRPr="008E1D22">
        <w:rPr>
          <w:rFonts w:ascii="Verdana" w:eastAsia="Verdana" w:hAnsi="Verdana" w:cs="Calibri"/>
          <w:spacing w:val="-5"/>
          <w:sz w:val="20"/>
          <w:szCs w:val="20"/>
          <w:lang w:val="el-GR" w:eastAsia="en-US"/>
        </w:rPr>
        <w:t>ι</w:t>
      </w:r>
      <w:r w:rsidR="008E1D22" w:rsidRPr="008E1D22">
        <w:rPr>
          <w:rFonts w:ascii="Verdana" w:eastAsia="Verdana" w:hAnsi="Verdana" w:cs="Calibri"/>
          <w:spacing w:val="19"/>
          <w:sz w:val="20"/>
          <w:szCs w:val="20"/>
          <w:lang w:val="el-GR" w:eastAsia="en-US"/>
        </w:rPr>
        <w:t xml:space="preserve"> </w:t>
      </w:r>
      <w:r w:rsidR="008E1D22" w:rsidRPr="008E1D22">
        <w:rPr>
          <w:rFonts w:ascii="Verdana" w:eastAsia="Verdana" w:hAnsi="Verdana" w:cs="Calibri"/>
          <w:spacing w:val="-4"/>
          <w:sz w:val="20"/>
          <w:szCs w:val="20"/>
          <w:lang w:val="el-GR" w:eastAsia="en-US"/>
        </w:rPr>
        <w:t xml:space="preserve">των </w:t>
      </w:r>
      <w:hyperlink r:id="rId10" w:history="1">
        <w:r w:rsidR="008E1D22" w:rsidRPr="008E1D22">
          <w:rPr>
            <w:rFonts w:ascii="Verdana" w:eastAsia="Verdana" w:hAnsi="Verdana" w:cs="Calibri"/>
            <w:color w:val="0000FF"/>
            <w:spacing w:val="-4"/>
            <w:sz w:val="20"/>
            <w:szCs w:val="20"/>
            <w:u w:val="single"/>
            <w:lang w:val="el-GR" w:eastAsia="en-US"/>
          </w:rPr>
          <w:t xml:space="preserve">Διεθνών Ποδοσφαιριστών – Πρωταθλητών Ευρώπης </w:t>
        </w:r>
        <w:r w:rsidR="008E1D22" w:rsidRPr="008E1D22">
          <w:rPr>
            <w:rFonts w:ascii="Verdana" w:eastAsia="Verdana" w:hAnsi="Verdana" w:cs="Calibri"/>
            <w:color w:val="0000FF"/>
            <w:spacing w:val="-4"/>
            <w:sz w:val="20"/>
            <w:szCs w:val="20"/>
            <w:u w:val="single"/>
            <w:lang w:val="en-US" w:eastAsia="en-US"/>
          </w:rPr>
          <w:t>Legends</w:t>
        </w:r>
        <w:r w:rsidR="008E1D22" w:rsidRPr="008E1D22">
          <w:rPr>
            <w:rFonts w:ascii="Verdana" w:eastAsia="Verdana" w:hAnsi="Verdana" w:cs="Calibri"/>
            <w:color w:val="0000FF"/>
            <w:spacing w:val="-4"/>
            <w:sz w:val="20"/>
            <w:szCs w:val="20"/>
            <w:u w:val="single"/>
            <w:lang w:val="el-GR" w:eastAsia="en-US"/>
          </w:rPr>
          <w:t xml:space="preserve"> 2004</w:t>
        </w:r>
      </w:hyperlink>
      <w:r w:rsidR="008E1D22" w:rsidRPr="008E1D22">
        <w:rPr>
          <w:rFonts w:ascii="Verdana" w:eastAsia="Verdana" w:hAnsi="Verdana" w:cs="Calibri"/>
          <w:spacing w:val="-4"/>
          <w:sz w:val="20"/>
          <w:szCs w:val="20"/>
          <w:lang w:val="el-GR" w:eastAsia="en-US"/>
        </w:rPr>
        <w:t>.</w:t>
      </w:r>
      <w:r w:rsidR="008E1D22" w:rsidRPr="008E1D22">
        <w:rPr>
          <w:rFonts w:ascii="Verdana" w:eastAsia="Verdana" w:hAnsi="Verdana" w:cs="Calibri"/>
          <w:spacing w:val="-2"/>
          <w:sz w:val="20"/>
          <w:szCs w:val="20"/>
          <w:lang w:val="el-GR" w:eastAsia="en-US"/>
        </w:rPr>
        <w:t xml:space="preserve"> </w:t>
      </w:r>
    </w:p>
    <w:p w:rsidR="008E1D22" w:rsidRPr="008E1D22" w:rsidRDefault="008E1D22" w:rsidP="008E1D22">
      <w:pPr>
        <w:spacing w:line="276" w:lineRule="auto"/>
        <w:ind w:left="907" w:right="907"/>
        <w:jc w:val="both"/>
        <w:rPr>
          <w:rFonts w:ascii="Verdana" w:eastAsia="Verdana" w:hAnsi="Verdana" w:cs="Calibri"/>
          <w:sz w:val="20"/>
          <w:szCs w:val="20"/>
          <w:lang w:val="el-GR" w:eastAsia="en-US"/>
        </w:rPr>
      </w:pPr>
    </w:p>
    <w:p w:rsidR="008E1D22" w:rsidRPr="008E1D22" w:rsidRDefault="008E1D22" w:rsidP="008E1D22">
      <w:pPr>
        <w:spacing w:line="276" w:lineRule="auto"/>
        <w:ind w:left="907" w:right="907"/>
        <w:jc w:val="both"/>
        <w:rPr>
          <w:rFonts w:ascii="Verdana" w:eastAsia="Verdana" w:hAnsi="Verdana" w:cs="Calibri"/>
          <w:sz w:val="20"/>
          <w:szCs w:val="20"/>
          <w:lang w:val="el-GR" w:eastAsia="en-US"/>
        </w:rPr>
      </w:pPr>
      <w:r w:rsidRPr="008E1D22">
        <w:rPr>
          <w:rFonts w:ascii="Verdana" w:eastAsia="Verdana" w:hAnsi="Verdana"/>
          <w:color w:val="212121"/>
          <w:sz w:val="20"/>
          <w:szCs w:val="20"/>
          <w:lang w:val="en-US" w:eastAsia="en-US"/>
        </w:rPr>
        <w:t>H</w:t>
      </w:r>
      <w:r w:rsidRPr="008E1D22">
        <w:rPr>
          <w:rFonts w:ascii="Verdana" w:eastAsia="Verdana" w:hAnsi="Verdana"/>
          <w:color w:val="212121"/>
          <w:spacing w:val="56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2"/>
          <w:sz w:val="20"/>
          <w:szCs w:val="20"/>
          <w:lang w:val="el-GR" w:eastAsia="en-US"/>
        </w:rPr>
        <w:t>εκδήλωση</w:t>
      </w:r>
      <w:r w:rsidRPr="008E1D22">
        <w:rPr>
          <w:rFonts w:ascii="Verdana" w:eastAsia="Verdana" w:hAnsi="Verdana"/>
          <w:color w:val="212121"/>
          <w:spacing w:val="56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1"/>
          <w:sz w:val="20"/>
          <w:szCs w:val="20"/>
          <w:lang w:val="el-GR" w:eastAsia="en-US"/>
        </w:rPr>
        <w:t>πραγματοποιείται</w:t>
      </w:r>
      <w:r w:rsidRPr="008E1D22">
        <w:rPr>
          <w:rFonts w:ascii="Verdana" w:eastAsia="Verdana" w:hAnsi="Verdana"/>
          <w:color w:val="212121"/>
          <w:spacing w:val="55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1"/>
          <w:sz w:val="20"/>
          <w:szCs w:val="20"/>
          <w:lang w:val="el-GR" w:eastAsia="en-US"/>
        </w:rPr>
        <w:t>στο</w:t>
      </w:r>
      <w:r w:rsidRPr="008E1D22">
        <w:rPr>
          <w:rFonts w:ascii="Verdana" w:eastAsia="Verdana" w:hAnsi="Verdana"/>
          <w:color w:val="212121"/>
          <w:spacing w:val="54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1"/>
          <w:sz w:val="20"/>
          <w:szCs w:val="20"/>
          <w:lang w:val="el-GR" w:eastAsia="en-US"/>
        </w:rPr>
        <w:t>πλαίσιο</w:t>
      </w:r>
      <w:r w:rsidRPr="008E1D22">
        <w:rPr>
          <w:rFonts w:ascii="Verdana" w:eastAsia="Verdana" w:hAnsi="Verdana"/>
          <w:color w:val="212121"/>
          <w:spacing w:val="54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1"/>
          <w:sz w:val="20"/>
          <w:szCs w:val="20"/>
          <w:lang w:val="el-GR" w:eastAsia="en-US"/>
        </w:rPr>
        <w:t>του</w:t>
      </w:r>
      <w:r w:rsidRPr="008E1D22">
        <w:rPr>
          <w:rFonts w:ascii="Verdana" w:eastAsia="Verdana" w:hAnsi="Verdana"/>
          <w:color w:val="212121"/>
          <w:spacing w:val="56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1"/>
          <w:sz w:val="20"/>
          <w:szCs w:val="20"/>
          <w:lang w:val="el-GR" w:eastAsia="en-US"/>
        </w:rPr>
        <w:t>προγράμματος</w:t>
      </w:r>
      <w:r w:rsidRPr="008E1D22">
        <w:rPr>
          <w:rFonts w:ascii="Verdana" w:eastAsia="Verdana" w:hAnsi="Verdana"/>
          <w:color w:val="212121"/>
          <w:spacing w:val="57"/>
          <w:sz w:val="20"/>
          <w:szCs w:val="20"/>
          <w:lang w:val="el-GR" w:eastAsia="en-US"/>
        </w:rPr>
        <w:t xml:space="preserve"> </w:t>
      </w:r>
      <w:hyperlink r:id="rId11">
        <w:r w:rsidRPr="008E1D22">
          <w:rPr>
            <w:rFonts w:ascii="Verdana" w:eastAsia="Verdana" w:hAnsi="Verdana"/>
            <w:color w:val="0462C1"/>
            <w:spacing w:val="-1"/>
            <w:sz w:val="20"/>
            <w:szCs w:val="20"/>
            <w:u w:val="single" w:color="0462C1"/>
            <w:lang w:val="en-US" w:eastAsia="en-US"/>
          </w:rPr>
          <w:t>Live</w:t>
        </w:r>
        <w:r w:rsidRPr="008E1D22">
          <w:rPr>
            <w:rFonts w:ascii="Verdana" w:eastAsia="Verdana" w:hAnsi="Verdana"/>
            <w:color w:val="0462C1"/>
            <w:spacing w:val="56"/>
            <w:sz w:val="20"/>
            <w:szCs w:val="20"/>
            <w:u w:val="single" w:color="0462C1"/>
            <w:lang w:val="el-GR" w:eastAsia="en-US"/>
          </w:rPr>
          <w:t xml:space="preserve"> </w:t>
        </w:r>
        <w:r w:rsidRPr="008E1D22">
          <w:rPr>
            <w:rFonts w:ascii="Verdana" w:eastAsia="Verdana" w:hAnsi="Verdana"/>
            <w:color w:val="0462C1"/>
            <w:spacing w:val="-1"/>
            <w:sz w:val="20"/>
            <w:szCs w:val="20"/>
            <w:u w:val="single" w:color="0462C1"/>
            <w:lang w:val="en-US" w:eastAsia="en-US"/>
          </w:rPr>
          <w:t>Without</w:t>
        </w:r>
      </w:hyperlink>
      <w:r w:rsidRPr="008E1D22">
        <w:rPr>
          <w:rFonts w:ascii="Verdana" w:eastAsia="Verdana" w:hAnsi="Verdana"/>
          <w:color w:val="0462C1"/>
          <w:spacing w:val="-1"/>
          <w:sz w:val="20"/>
          <w:szCs w:val="20"/>
          <w:u w:val="single" w:color="0462C1"/>
          <w:lang w:val="el-GR" w:eastAsia="en-US"/>
        </w:rPr>
        <w:t xml:space="preserve"> </w:t>
      </w:r>
      <w:hyperlink r:id="rId12">
        <w:r w:rsidRPr="008E1D22">
          <w:rPr>
            <w:rFonts w:ascii="Verdana" w:eastAsia="Verdana" w:hAnsi="Verdana"/>
            <w:color w:val="0462C1"/>
            <w:spacing w:val="-1"/>
            <w:sz w:val="20"/>
            <w:szCs w:val="20"/>
            <w:u w:val="single" w:color="0462C1"/>
            <w:lang w:val="en-US" w:eastAsia="en-US"/>
          </w:rPr>
          <w:t>Bullying</w:t>
        </w:r>
        <w:r w:rsidRPr="008E1D22">
          <w:rPr>
            <w:rFonts w:ascii="Verdana" w:eastAsia="Verdana" w:hAnsi="Verdana"/>
            <w:color w:val="0462C1"/>
            <w:spacing w:val="50"/>
            <w:sz w:val="20"/>
            <w:szCs w:val="20"/>
            <w:u w:val="single" w:color="0462C1"/>
            <w:lang w:val="el-GR" w:eastAsia="en-US"/>
          </w:rPr>
          <w:t xml:space="preserve"> </w:t>
        </w:r>
      </w:hyperlink>
      <w:r w:rsidRPr="008E1D22">
        <w:rPr>
          <w:rFonts w:ascii="Verdana" w:eastAsia="Verdana" w:hAnsi="Verdana"/>
          <w:color w:val="212121"/>
          <w:sz w:val="20"/>
          <w:szCs w:val="20"/>
          <w:lang w:val="el-GR" w:eastAsia="en-US"/>
        </w:rPr>
        <w:t>για</w:t>
      </w:r>
      <w:r w:rsidRPr="008E1D22">
        <w:rPr>
          <w:rFonts w:ascii="Verdana" w:eastAsia="Verdana" w:hAnsi="Verdana"/>
          <w:color w:val="212121"/>
          <w:spacing w:val="50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1"/>
          <w:sz w:val="20"/>
          <w:szCs w:val="20"/>
          <w:lang w:val="el-GR" w:eastAsia="en-US"/>
        </w:rPr>
        <w:t>την</w:t>
      </w:r>
      <w:r w:rsidRPr="008E1D22">
        <w:rPr>
          <w:rFonts w:ascii="Verdana" w:eastAsia="Verdana" w:hAnsi="Verdana"/>
          <w:color w:val="212121"/>
          <w:spacing w:val="50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2"/>
          <w:sz w:val="20"/>
          <w:szCs w:val="20"/>
          <w:lang w:val="el-GR" w:eastAsia="en-US"/>
        </w:rPr>
        <w:t>πρόληψη</w:t>
      </w:r>
      <w:r w:rsidRPr="008E1D22">
        <w:rPr>
          <w:rFonts w:ascii="Verdana" w:eastAsia="Verdana" w:hAnsi="Verdana"/>
          <w:color w:val="212121"/>
          <w:spacing w:val="51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1"/>
          <w:sz w:val="20"/>
          <w:szCs w:val="20"/>
          <w:lang w:val="el-GR" w:eastAsia="en-US"/>
        </w:rPr>
        <w:t>και</w:t>
      </w:r>
      <w:r w:rsidRPr="008E1D22">
        <w:rPr>
          <w:rFonts w:ascii="Verdana" w:eastAsia="Verdana" w:hAnsi="Verdana"/>
          <w:color w:val="212121"/>
          <w:spacing w:val="51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1"/>
          <w:sz w:val="20"/>
          <w:szCs w:val="20"/>
          <w:lang w:val="el-GR" w:eastAsia="en-US"/>
        </w:rPr>
        <w:t>αντιμετώπιση</w:t>
      </w:r>
      <w:r w:rsidRPr="008E1D22">
        <w:rPr>
          <w:rFonts w:ascii="Verdana" w:eastAsia="Verdana" w:hAnsi="Verdana"/>
          <w:color w:val="212121"/>
          <w:spacing w:val="51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2"/>
          <w:sz w:val="20"/>
          <w:szCs w:val="20"/>
          <w:lang w:val="el-GR" w:eastAsia="en-US"/>
        </w:rPr>
        <w:t>του</w:t>
      </w:r>
      <w:r w:rsidRPr="008E1D22">
        <w:rPr>
          <w:rFonts w:ascii="Verdana" w:eastAsia="Verdana" w:hAnsi="Verdana"/>
          <w:color w:val="212121"/>
          <w:spacing w:val="53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2"/>
          <w:sz w:val="20"/>
          <w:szCs w:val="20"/>
          <w:lang w:val="el-GR" w:eastAsia="en-US"/>
        </w:rPr>
        <w:t>σχολικού</w:t>
      </w:r>
      <w:r w:rsidRPr="008E1D22">
        <w:rPr>
          <w:rFonts w:ascii="Verdana" w:eastAsia="Verdana" w:hAnsi="Verdana"/>
          <w:color w:val="212121"/>
          <w:spacing w:val="52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1"/>
          <w:sz w:val="20"/>
          <w:szCs w:val="20"/>
          <w:lang w:val="el-GR" w:eastAsia="en-US"/>
        </w:rPr>
        <w:t>και</w:t>
      </w:r>
      <w:r w:rsidRPr="008E1D22">
        <w:rPr>
          <w:rFonts w:ascii="Verdana" w:eastAsia="Verdana" w:hAnsi="Verdana"/>
          <w:color w:val="212121"/>
          <w:spacing w:val="51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1"/>
          <w:sz w:val="20"/>
          <w:szCs w:val="20"/>
          <w:lang w:val="el-GR" w:eastAsia="en-US"/>
        </w:rPr>
        <w:t>διαδικτυακού</w:t>
      </w:r>
      <w:r w:rsidRPr="008E1D22">
        <w:rPr>
          <w:rFonts w:ascii="Verdana" w:eastAsia="Verdana" w:hAnsi="Verdana"/>
          <w:color w:val="212121"/>
          <w:spacing w:val="39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1"/>
          <w:sz w:val="20"/>
          <w:szCs w:val="20"/>
          <w:lang w:val="el-GR" w:eastAsia="en-US"/>
        </w:rPr>
        <w:t>εκφοβισμού</w:t>
      </w:r>
      <w:r w:rsidRPr="008E1D22">
        <w:rPr>
          <w:rFonts w:ascii="Verdana" w:eastAsia="Verdana" w:hAnsi="Verdana"/>
          <w:color w:val="212121"/>
          <w:spacing w:val="19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2"/>
          <w:sz w:val="20"/>
          <w:szCs w:val="20"/>
          <w:lang w:val="el-GR" w:eastAsia="en-US"/>
        </w:rPr>
        <w:t>που</w:t>
      </w:r>
      <w:r w:rsidRPr="008E1D22">
        <w:rPr>
          <w:rFonts w:ascii="Verdana" w:eastAsia="Verdana" w:hAnsi="Verdana"/>
          <w:color w:val="212121"/>
          <w:spacing w:val="20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1"/>
          <w:sz w:val="20"/>
          <w:szCs w:val="20"/>
          <w:lang w:val="el-GR" w:eastAsia="en-US"/>
        </w:rPr>
        <w:t>υλοποιεί</w:t>
      </w:r>
      <w:r w:rsidRPr="008E1D22">
        <w:rPr>
          <w:rFonts w:ascii="Verdana" w:eastAsia="Verdana" w:hAnsi="Verdana"/>
          <w:color w:val="212121"/>
          <w:spacing w:val="21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z w:val="20"/>
          <w:szCs w:val="20"/>
          <w:lang w:val="el-GR" w:eastAsia="en-US"/>
        </w:rPr>
        <w:t>για</w:t>
      </w:r>
      <w:r w:rsidRPr="008E1D22">
        <w:rPr>
          <w:rFonts w:ascii="Verdana" w:eastAsia="Verdana" w:hAnsi="Verdana"/>
          <w:color w:val="212121"/>
          <w:spacing w:val="19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1"/>
          <w:sz w:val="20"/>
          <w:szCs w:val="20"/>
          <w:lang w:val="el-GR" w:eastAsia="en-US"/>
        </w:rPr>
        <w:t>τρίτη</w:t>
      </w:r>
      <w:r w:rsidRPr="008E1D22">
        <w:rPr>
          <w:rFonts w:ascii="Verdana" w:eastAsia="Verdana" w:hAnsi="Verdana"/>
          <w:color w:val="212121"/>
          <w:spacing w:val="22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2"/>
          <w:sz w:val="20"/>
          <w:szCs w:val="20"/>
          <w:lang w:val="el-GR" w:eastAsia="en-US"/>
        </w:rPr>
        <w:t>σχολική</w:t>
      </w:r>
      <w:r w:rsidRPr="008E1D22">
        <w:rPr>
          <w:rFonts w:ascii="Verdana" w:eastAsia="Verdana" w:hAnsi="Verdana"/>
          <w:color w:val="212121"/>
          <w:spacing w:val="19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1"/>
          <w:sz w:val="20"/>
          <w:szCs w:val="20"/>
          <w:lang w:val="el-GR" w:eastAsia="en-US"/>
        </w:rPr>
        <w:t>χρονιά</w:t>
      </w:r>
      <w:r w:rsidRPr="008E1D22">
        <w:rPr>
          <w:rFonts w:ascii="Verdana" w:eastAsia="Verdana" w:hAnsi="Verdana"/>
          <w:color w:val="212121"/>
          <w:spacing w:val="19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z w:val="20"/>
          <w:szCs w:val="20"/>
          <w:lang w:val="el-GR" w:eastAsia="en-US"/>
        </w:rPr>
        <w:t>το</w:t>
      </w:r>
      <w:r w:rsidRPr="008E1D22">
        <w:rPr>
          <w:rFonts w:ascii="Verdana" w:eastAsia="Verdana" w:hAnsi="Verdana"/>
          <w:color w:val="212121"/>
          <w:spacing w:val="20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2"/>
          <w:sz w:val="20"/>
          <w:szCs w:val="20"/>
          <w:lang w:val="el-GR" w:eastAsia="en-US"/>
        </w:rPr>
        <w:t>ΚΜΟΠ</w:t>
      </w:r>
      <w:r w:rsidRPr="008E1D22">
        <w:rPr>
          <w:rFonts w:ascii="Verdana" w:eastAsia="Verdana" w:hAnsi="Verdana"/>
          <w:color w:val="212121"/>
          <w:spacing w:val="-2"/>
          <w:sz w:val="20"/>
          <w:szCs w:val="20"/>
          <w:lang w:val="el-GR" w:eastAsia="en-US"/>
        </w:rPr>
        <w:t xml:space="preserve"> και με αφορμή την 6η Μαρτίου, η οποία έχει οριστεί από το Υπουργείο Παιδείας ως Πανελλήνια Ημέρα κατά της σχολικής βίας και του εκφοβισμού. </w:t>
      </w:r>
    </w:p>
    <w:p w:rsidR="008E1D22" w:rsidRPr="008E1D22" w:rsidRDefault="008E1D22" w:rsidP="008E1D22">
      <w:pPr>
        <w:spacing w:line="276" w:lineRule="auto"/>
        <w:ind w:left="907" w:right="907"/>
        <w:jc w:val="both"/>
        <w:rPr>
          <w:rFonts w:ascii="Verdana" w:eastAsia="Verdana" w:hAnsi="Verdana" w:cs="Calibri"/>
          <w:sz w:val="20"/>
          <w:szCs w:val="20"/>
          <w:lang w:val="el-GR" w:eastAsia="en-US"/>
        </w:rPr>
      </w:pPr>
    </w:p>
    <w:p w:rsidR="008E1D22" w:rsidRPr="008E1D22" w:rsidRDefault="008E1D22" w:rsidP="008E1D22">
      <w:pPr>
        <w:spacing w:line="276" w:lineRule="auto"/>
        <w:ind w:left="907" w:right="907"/>
        <w:jc w:val="both"/>
        <w:rPr>
          <w:rFonts w:ascii="Verdana" w:eastAsia="Verdana" w:hAnsi="Verdana" w:cs="Calibri"/>
          <w:sz w:val="20"/>
          <w:szCs w:val="20"/>
          <w:lang w:val="el-GR" w:eastAsia="en-US"/>
        </w:rPr>
      </w:pPr>
      <w:r w:rsidRPr="008E1D22">
        <w:rPr>
          <w:rFonts w:ascii="Verdana" w:eastAsia="Verdana" w:hAnsi="Verdana"/>
          <w:color w:val="212121"/>
          <w:spacing w:val="-1"/>
          <w:sz w:val="20"/>
          <w:szCs w:val="20"/>
          <w:lang w:val="el-GR" w:eastAsia="en-US"/>
        </w:rPr>
        <w:t>Αθλητές</w:t>
      </w:r>
      <w:r w:rsidRPr="008E1D22">
        <w:rPr>
          <w:rFonts w:ascii="Verdana" w:eastAsia="Verdana" w:hAnsi="Verdana"/>
          <w:color w:val="212121"/>
          <w:spacing w:val="15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1"/>
          <w:sz w:val="20"/>
          <w:szCs w:val="20"/>
          <w:lang w:val="el-GR" w:eastAsia="en-US"/>
        </w:rPr>
        <w:t>και</w:t>
      </w:r>
      <w:r w:rsidRPr="008E1D22">
        <w:rPr>
          <w:rFonts w:ascii="Verdana" w:eastAsia="Verdana" w:hAnsi="Verdana"/>
          <w:color w:val="212121"/>
          <w:spacing w:val="15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1"/>
          <w:sz w:val="20"/>
          <w:szCs w:val="20"/>
          <w:lang w:val="el-GR" w:eastAsia="en-US"/>
        </w:rPr>
        <w:t>ειδικοί</w:t>
      </w:r>
      <w:r w:rsidRPr="008E1D22">
        <w:rPr>
          <w:rFonts w:ascii="Verdana" w:eastAsia="Verdana" w:hAnsi="Verdana"/>
          <w:color w:val="212121"/>
          <w:spacing w:val="12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1"/>
          <w:sz w:val="20"/>
          <w:szCs w:val="20"/>
          <w:lang w:val="el-GR" w:eastAsia="en-US"/>
        </w:rPr>
        <w:t>σε</w:t>
      </w:r>
      <w:r w:rsidRPr="008E1D22">
        <w:rPr>
          <w:rFonts w:ascii="Verdana" w:eastAsia="Verdana" w:hAnsi="Verdana"/>
          <w:color w:val="212121"/>
          <w:spacing w:val="14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1"/>
          <w:sz w:val="20"/>
          <w:szCs w:val="20"/>
          <w:lang w:val="el-GR" w:eastAsia="en-US"/>
        </w:rPr>
        <w:t>θέματα</w:t>
      </w:r>
      <w:r w:rsidRPr="008E1D22">
        <w:rPr>
          <w:rFonts w:ascii="Verdana" w:eastAsia="Verdana" w:hAnsi="Verdana"/>
          <w:color w:val="212121"/>
          <w:spacing w:val="15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2"/>
          <w:sz w:val="20"/>
          <w:szCs w:val="20"/>
          <w:lang w:val="el-GR" w:eastAsia="en-US"/>
        </w:rPr>
        <w:t>εκφοβισμού</w:t>
      </w:r>
      <w:r w:rsidRPr="008E1D22">
        <w:rPr>
          <w:rFonts w:ascii="Verdana" w:eastAsia="Verdana" w:hAnsi="Verdana"/>
          <w:color w:val="212121"/>
          <w:spacing w:val="15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1"/>
          <w:sz w:val="20"/>
          <w:szCs w:val="20"/>
          <w:lang w:val="el-GR" w:eastAsia="en-US"/>
        </w:rPr>
        <w:t>ενώνουν</w:t>
      </w:r>
      <w:r w:rsidRPr="008E1D22">
        <w:rPr>
          <w:rFonts w:ascii="Verdana" w:eastAsia="Verdana" w:hAnsi="Verdana"/>
          <w:color w:val="212121"/>
          <w:spacing w:val="49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z w:val="20"/>
          <w:szCs w:val="20"/>
          <w:lang w:val="el-GR" w:eastAsia="en-US"/>
        </w:rPr>
        <w:t>τις</w:t>
      </w:r>
      <w:r w:rsidRPr="008E1D22">
        <w:rPr>
          <w:rFonts w:ascii="Verdana" w:eastAsia="Verdana" w:hAnsi="Verdana"/>
          <w:color w:val="212121"/>
          <w:spacing w:val="31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1"/>
          <w:sz w:val="20"/>
          <w:szCs w:val="20"/>
          <w:lang w:val="el-GR" w:eastAsia="en-US"/>
        </w:rPr>
        <w:t>δυνάμεις</w:t>
      </w:r>
      <w:r w:rsidRPr="008E1D22">
        <w:rPr>
          <w:rFonts w:ascii="Verdana" w:eastAsia="Verdana" w:hAnsi="Verdana"/>
          <w:color w:val="212121"/>
          <w:spacing w:val="34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1"/>
          <w:sz w:val="20"/>
          <w:szCs w:val="20"/>
          <w:lang w:val="el-GR" w:eastAsia="en-US"/>
        </w:rPr>
        <w:t>τους</w:t>
      </w:r>
      <w:r w:rsidRPr="008E1D22">
        <w:rPr>
          <w:rFonts w:ascii="Verdana" w:eastAsia="Verdana" w:hAnsi="Verdana"/>
          <w:color w:val="212121"/>
          <w:spacing w:val="34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1"/>
          <w:sz w:val="20"/>
          <w:szCs w:val="20"/>
          <w:lang w:val="el-GR" w:eastAsia="en-US"/>
        </w:rPr>
        <w:t>για</w:t>
      </w:r>
      <w:r w:rsidRPr="008E1D22">
        <w:rPr>
          <w:rFonts w:ascii="Verdana" w:eastAsia="Verdana" w:hAnsi="Verdana"/>
          <w:color w:val="212121"/>
          <w:spacing w:val="34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z w:val="20"/>
          <w:szCs w:val="20"/>
          <w:lang w:val="el-GR" w:eastAsia="en-US"/>
        </w:rPr>
        <w:t>να</w:t>
      </w:r>
      <w:r w:rsidRPr="008E1D22">
        <w:rPr>
          <w:rFonts w:ascii="Verdana" w:eastAsia="Verdana" w:hAnsi="Verdana"/>
          <w:color w:val="212121"/>
          <w:spacing w:val="34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1"/>
          <w:sz w:val="20"/>
          <w:szCs w:val="20"/>
          <w:lang w:val="el-GR" w:eastAsia="en-US"/>
        </w:rPr>
        <w:t>δοθεί</w:t>
      </w:r>
      <w:r w:rsidRPr="008E1D22">
        <w:rPr>
          <w:rFonts w:ascii="Verdana" w:eastAsia="Verdana" w:hAnsi="Verdana"/>
          <w:color w:val="212121"/>
          <w:spacing w:val="36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1"/>
          <w:sz w:val="20"/>
          <w:szCs w:val="20"/>
          <w:lang w:val="el-GR" w:eastAsia="en-US"/>
        </w:rPr>
        <w:t>ένα</w:t>
      </w:r>
      <w:r w:rsidRPr="008E1D22">
        <w:rPr>
          <w:rFonts w:ascii="Verdana" w:eastAsia="Verdana" w:hAnsi="Verdana"/>
          <w:color w:val="212121"/>
          <w:spacing w:val="34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1"/>
          <w:sz w:val="20"/>
          <w:szCs w:val="20"/>
          <w:lang w:val="el-GR" w:eastAsia="en-US"/>
        </w:rPr>
        <w:t>ηχηρό</w:t>
      </w:r>
      <w:r w:rsidRPr="008E1D22">
        <w:rPr>
          <w:rFonts w:ascii="Verdana" w:eastAsia="Verdana" w:hAnsi="Verdana"/>
          <w:color w:val="212121"/>
          <w:spacing w:val="35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2"/>
          <w:sz w:val="20"/>
          <w:szCs w:val="20"/>
          <w:lang w:val="el-GR" w:eastAsia="en-US"/>
        </w:rPr>
        <w:t>μήνυμα</w:t>
      </w:r>
      <w:r w:rsidRPr="008E1D22">
        <w:rPr>
          <w:rFonts w:ascii="Verdana" w:eastAsia="Verdana" w:hAnsi="Verdana"/>
          <w:color w:val="212121"/>
          <w:spacing w:val="34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2"/>
          <w:sz w:val="20"/>
          <w:szCs w:val="20"/>
          <w:lang w:val="el-GR" w:eastAsia="en-US"/>
        </w:rPr>
        <w:t>αλληλεγγύης</w:t>
      </w:r>
      <w:r w:rsidRPr="008E1D22">
        <w:rPr>
          <w:rFonts w:ascii="Verdana" w:eastAsia="Verdana" w:hAnsi="Verdana"/>
          <w:color w:val="212121"/>
          <w:spacing w:val="34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1"/>
          <w:sz w:val="20"/>
          <w:szCs w:val="20"/>
          <w:lang w:val="el-GR" w:eastAsia="en-US"/>
        </w:rPr>
        <w:t>και</w:t>
      </w:r>
      <w:r w:rsidRPr="008E1D22">
        <w:rPr>
          <w:rFonts w:ascii="Verdana" w:eastAsia="Verdana" w:hAnsi="Verdana"/>
          <w:color w:val="212121"/>
          <w:spacing w:val="36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2"/>
          <w:sz w:val="20"/>
          <w:szCs w:val="20"/>
          <w:lang w:val="el-GR" w:eastAsia="en-US"/>
        </w:rPr>
        <w:t>ψυχικής</w:t>
      </w:r>
      <w:r w:rsidRPr="008E1D22">
        <w:rPr>
          <w:rFonts w:ascii="Verdana" w:eastAsia="Verdana" w:hAnsi="Verdana"/>
          <w:color w:val="212121"/>
          <w:spacing w:val="49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1"/>
          <w:sz w:val="20"/>
          <w:szCs w:val="20"/>
          <w:lang w:val="el-GR" w:eastAsia="en-US"/>
        </w:rPr>
        <w:t>ενδυνάμωσης</w:t>
      </w:r>
      <w:r w:rsidRPr="008E1D22">
        <w:rPr>
          <w:rFonts w:ascii="Verdana" w:eastAsia="Verdana" w:hAnsi="Verdana"/>
          <w:color w:val="212121"/>
          <w:spacing w:val="-3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2"/>
          <w:sz w:val="20"/>
          <w:szCs w:val="20"/>
          <w:lang w:val="el-GR" w:eastAsia="en-US"/>
        </w:rPr>
        <w:t>στα</w:t>
      </w:r>
      <w:r w:rsidRPr="008E1D22">
        <w:rPr>
          <w:rFonts w:ascii="Verdana" w:eastAsia="Verdana" w:hAnsi="Verdana"/>
          <w:color w:val="212121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1"/>
          <w:sz w:val="20"/>
          <w:szCs w:val="20"/>
          <w:lang w:val="el-GR" w:eastAsia="en-US"/>
        </w:rPr>
        <w:t>παιδιά</w:t>
      </w:r>
      <w:r w:rsidRPr="008E1D22">
        <w:rPr>
          <w:rFonts w:ascii="Verdana" w:eastAsia="Verdana" w:hAnsi="Verdana"/>
          <w:color w:val="212121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1"/>
          <w:sz w:val="20"/>
          <w:szCs w:val="20"/>
          <w:lang w:val="el-GR" w:eastAsia="en-US"/>
        </w:rPr>
        <w:t>κατά</w:t>
      </w:r>
      <w:r w:rsidRPr="008E1D22">
        <w:rPr>
          <w:rFonts w:ascii="Verdana" w:eastAsia="Verdana" w:hAnsi="Verdana"/>
          <w:color w:val="212121"/>
          <w:spacing w:val="-2"/>
          <w:sz w:val="20"/>
          <w:szCs w:val="20"/>
          <w:lang w:val="el-GR" w:eastAsia="en-US"/>
        </w:rPr>
        <w:t xml:space="preserve"> του </w:t>
      </w:r>
      <w:r w:rsidRPr="008E1D22">
        <w:rPr>
          <w:rFonts w:ascii="Verdana" w:eastAsia="Verdana" w:hAnsi="Verdana"/>
          <w:color w:val="212121"/>
          <w:spacing w:val="-1"/>
          <w:sz w:val="20"/>
          <w:szCs w:val="20"/>
          <w:lang w:val="el-GR" w:eastAsia="en-US"/>
        </w:rPr>
        <w:t>φαινομένου</w:t>
      </w:r>
      <w:bookmarkStart w:id="0" w:name="_GoBack"/>
      <w:bookmarkEnd w:id="0"/>
      <w:r w:rsidRPr="008E1D22">
        <w:rPr>
          <w:rFonts w:ascii="Verdana" w:eastAsia="Verdana" w:hAnsi="Verdana"/>
          <w:color w:val="212121"/>
          <w:spacing w:val="-1"/>
          <w:sz w:val="20"/>
          <w:szCs w:val="20"/>
          <w:lang w:val="el-GR" w:eastAsia="en-US"/>
        </w:rPr>
        <w:t>.</w:t>
      </w:r>
    </w:p>
    <w:p w:rsidR="008E1D22" w:rsidRPr="008E1D22" w:rsidRDefault="008E1D22" w:rsidP="008E1D22">
      <w:pPr>
        <w:spacing w:line="276" w:lineRule="auto"/>
        <w:ind w:left="907" w:right="907"/>
        <w:jc w:val="both"/>
        <w:rPr>
          <w:rFonts w:ascii="Verdana" w:eastAsia="Verdana" w:hAnsi="Verdana" w:cs="Calibri"/>
          <w:sz w:val="20"/>
          <w:szCs w:val="20"/>
          <w:lang w:val="el-GR" w:eastAsia="en-US"/>
        </w:rPr>
      </w:pPr>
    </w:p>
    <w:p w:rsidR="00685D94" w:rsidRPr="008E1D22" w:rsidRDefault="008E1D22" w:rsidP="008E1D22">
      <w:pPr>
        <w:spacing w:line="276" w:lineRule="auto"/>
        <w:ind w:left="907" w:right="907"/>
        <w:jc w:val="both"/>
        <w:rPr>
          <w:rFonts w:ascii="Verdana" w:eastAsia="Verdana" w:hAnsi="Verdana" w:cs="Calibri"/>
          <w:sz w:val="20"/>
          <w:szCs w:val="20"/>
          <w:lang w:val="el-GR" w:eastAsia="en-US"/>
        </w:rPr>
      </w:pPr>
      <w:r w:rsidRPr="008E1D22">
        <w:rPr>
          <w:rFonts w:ascii="Verdana" w:eastAsia="Verdana" w:hAnsi="Verdana"/>
          <w:color w:val="212121"/>
          <w:sz w:val="20"/>
          <w:szCs w:val="20"/>
          <w:lang w:val="el-GR" w:eastAsia="en-US"/>
        </w:rPr>
        <w:t>Πριν</w:t>
      </w:r>
      <w:r w:rsidRPr="008E1D22">
        <w:rPr>
          <w:rFonts w:ascii="Verdana" w:eastAsia="Verdana" w:hAnsi="Verdana"/>
          <w:color w:val="212121"/>
          <w:spacing w:val="11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1"/>
          <w:sz w:val="20"/>
          <w:szCs w:val="20"/>
          <w:lang w:val="el-GR" w:eastAsia="en-US"/>
        </w:rPr>
        <w:t>την</w:t>
      </w:r>
      <w:r w:rsidRPr="008E1D22">
        <w:rPr>
          <w:rFonts w:ascii="Verdana" w:eastAsia="Verdana" w:hAnsi="Verdana"/>
          <w:color w:val="212121"/>
          <w:spacing w:val="14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1"/>
          <w:sz w:val="20"/>
          <w:szCs w:val="20"/>
          <w:lang w:val="el-GR" w:eastAsia="en-US"/>
        </w:rPr>
        <w:t>έναρξη</w:t>
      </w:r>
      <w:r w:rsidRPr="008E1D22">
        <w:rPr>
          <w:rFonts w:ascii="Verdana" w:eastAsia="Verdana" w:hAnsi="Verdana"/>
          <w:color w:val="212121"/>
          <w:spacing w:val="12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2"/>
          <w:sz w:val="20"/>
          <w:szCs w:val="20"/>
          <w:lang w:val="el-GR" w:eastAsia="en-US"/>
        </w:rPr>
        <w:t>του</w:t>
      </w:r>
      <w:r w:rsidRPr="008E1D22">
        <w:rPr>
          <w:rFonts w:ascii="Verdana" w:eastAsia="Verdana" w:hAnsi="Verdana"/>
          <w:color w:val="212121"/>
          <w:spacing w:val="13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1"/>
          <w:sz w:val="20"/>
          <w:szCs w:val="20"/>
          <w:lang w:val="el-GR" w:eastAsia="en-US"/>
        </w:rPr>
        <w:t>αγώνα</w:t>
      </w:r>
      <w:r w:rsidRPr="008E1D22">
        <w:rPr>
          <w:rFonts w:ascii="Verdana" w:eastAsia="Verdana" w:hAnsi="Verdana"/>
          <w:color w:val="212121"/>
          <w:spacing w:val="15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1"/>
          <w:sz w:val="20"/>
          <w:szCs w:val="20"/>
          <w:lang w:val="el-GR" w:eastAsia="en-US"/>
        </w:rPr>
        <w:t>μαθητές,</w:t>
      </w:r>
      <w:r w:rsidRPr="008E1D22">
        <w:rPr>
          <w:rFonts w:ascii="Verdana" w:eastAsia="Verdana" w:hAnsi="Verdana"/>
          <w:color w:val="212121"/>
          <w:spacing w:val="12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2"/>
          <w:sz w:val="20"/>
          <w:szCs w:val="20"/>
          <w:lang w:val="el-GR" w:eastAsia="en-US"/>
        </w:rPr>
        <w:t>συνοδοί</w:t>
      </w:r>
      <w:r w:rsidRPr="008E1D22">
        <w:rPr>
          <w:rFonts w:ascii="Verdana" w:eastAsia="Verdana" w:hAnsi="Verdana"/>
          <w:color w:val="212121"/>
          <w:spacing w:val="14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1"/>
          <w:sz w:val="20"/>
          <w:szCs w:val="20"/>
          <w:lang w:val="el-GR" w:eastAsia="en-US"/>
        </w:rPr>
        <w:t>εκπαιδευτικοί,</w:t>
      </w:r>
      <w:r w:rsidRPr="008E1D22">
        <w:rPr>
          <w:rFonts w:ascii="Verdana" w:eastAsia="Verdana" w:hAnsi="Verdana"/>
          <w:color w:val="212121"/>
          <w:spacing w:val="12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1"/>
          <w:sz w:val="20"/>
          <w:szCs w:val="20"/>
          <w:lang w:val="el-GR" w:eastAsia="en-US"/>
        </w:rPr>
        <w:t>γονείς</w:t>
      </w:r>
      <w:r w:rsidRPr="008E1D22">
        <w:rPr>
          <w:rFonts w:ascii="Verdana" w:eastAsia="Verdana" w:hAnsi="Verdana"/>
          <w:color w:val="212121"/>
          <w:spacing w:val="12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z w:val="20"/>
          <w:szCs w:val="20"/>
          <w:lang w:val="el-GR" w:eastAsia="en-US"/>
        </w:rPr>
        <w:t>και</w:t>
      </w:r>
      <w:r w:rsidRPr="008E1D22">
        <w:rPr>
          <w:rFonts w:ascii="Verdana" w:eastAsia="Verdana" w:hAnsi="Verdana"/>
          <w:color w:val="212121"/>
          <w:spacing w:val="14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2"/>
          <w:sz w:val="20"/>
          <w:szCs w:val="20"/>
          <w:lang w:val="el-GR" w:eastAsia="en-US"/>
        </w:rPr>
        <w:t>κοινό,</w:t>
      </w:r>
      <w:r w:rsidRPr="008E1D22">
        <w:rPr>
          <w:rFonts w:ascii="Verdana" w:eastAsia="Verdana" w:hAnsi="Verdana"/>
          <w:color w:val="212121"/>
          <w:spacing w:val="47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z w:val="20"/>
          <w:szCs w:val="20"/>
          <w:lang w:val="el-GR" w:eastAsia="en-US"/>
        </w:rPr>
        <w:t>θα</w:t>
      </w:r>
      <w:r w:rsidRPr="008E1D22">
        <w:rPr>
          <w:rFonts w:ascii="Verdana" w:eastAsia="Verdana" w:hAnsi="Verdana"/>
          <w:color w:val="212121"/>
          <w:spacing w:val="7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2"/>
          <w:sz w:val="20"/>
          <w:szCs w:val="20"/>
          <w:lang w:val="el-GR" w:eastAsia="en-US"/>
        </w:rPr>
        <w:t>ενημερωθούν</w:t>
      </w:r>
      <w:r w:rsidRPr="008E1D22">
        <w:rPr>
          <w:rFonts w:ascii="Verdana" w:eastAsia="Verdana" w:hAnsi="Verdana"/>
          <w:color w:val="212121"/>
          <w:spacing w:val="7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z w:val="20"/>
          <w:szCs w:val="20"/>
          <w:lang w:val="el-GR" w:eastAsia="en-US"/>
        </w:rPr>
        <w:t>για</w:t>
      </w:r>
      <w:r w:rsidRPr="008E1D22">
        <w:rPr>
          <w:rFonts w:ascii="Verdana" w:eastAsia="Verdana" w:hAnsi="Verdana"/>
          <w:color w:val="212121"/>
          <w:spacing w:val="5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1"/>
          <w:sz w:val="20"/>
          <w:szCs w:val="20"/>
          <w:lang w:val="el-GR" w:eastAsia="en-US"/>
        </w:rPr>
        <w:t>το</w:t>
      </w:r>
      <w:r w:rsidRPr="008E1D22">
        <w:rPr>
          <w:rFonts w:ascii="Verdana" w:eastAsia="Verdana" w:hAnsi="Verdana"/>
          <w:color w:val="212121"/>
          <w:spacing w:val="6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1"/>
          <w:sz w:val="20"/>
          <w:szCs w:val="20"/>
          <w:lang w:val="el-GR" w:eastAsia="en-US"/>
        </w:rPr>
        <w:t>φαινόμενο</w:t>
      </w:r>
      <w:r w:rsidRPr="008E1D22">
        <w:rPr>
          <w:rFonts w:ascii="Verdana" w:eastAsia="Verdana" w:hAnsi="Verdana"/>
          <w:color w:val="212121"/>
          <w:spacing w:val="5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2"/>
          <w:sz w:val="20"/>
          <w:szCs w:val="20"/>
          <w:lang w:val="el-GR" w:eastAsia="en-US"/>
        </w:rPr>
        <w:t>του</w:t>
      </w:r>
      <w:r w:rsidRPr="008E1D22">
        <w:rPr>
          <w:rFonts w:ascii="Verdana" w:eastAsia="Verdana" w:hAnsi="Verdana"/>
          <w:color w:val="212121"/>
          <w:spacing w:val="8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2"/>
          <w:sz w:val="20"/>
          <w:szCs w:val="20"/>
          <w:lang w:val="el-GR" w:eastAsia="en-US"/>
        </w:rPr>
        <w:t>σχολικού</w:t>
      </w:r>
      <w:r w:rsidRPr="008E1D22">
        <w:rPr>
          <w:rFonts w:ascii="Verdana" w:eastAsia="Verdana" w:hAnsi="Verdana"/>
          <w:color w:val="212121"/>
          <w:spacing w:val="8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1"/>
          <w:sz w:val="20"/>
          <w:szCs w:val="20"/>
          <w:lang w:val="el-GR" w:eastAsia="en-US"/>
        </w:rPr>
        <w:t>και</w:t>
      </w:r>
      <w:r w:rsidRPr="008E1D22">
        <w:rPr>
          <w:rFonts w:ascii="Verdana" w:eastAsia="Verdana" w:hAnsi="Verdana"/>
          <w:color w:val="212121"/>
          <w:spacing w:val="5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1"/>
          <w:sz w:val="20"/>
          <w:szCs w:val="20"/>
          <w:lang w:val="el-GR" w:eastAsia="en-US"/>
        </w:rPr>
        <w:t>διαδικτυακού</w:t>
      </w:r>
      <w:r w:rsidRPr="008E1D22">
        <w:rPr>
          <w:rFonts w:ascii="Verdana" w:eastAsia="Verdana" w:hAnsi="Verdana"/>
          <w:color w:val="212121"/>
          <w:spacing w:val="8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2"/>
          <w:sz w:val="20"/>
          <w:szCs w:val="20"/>
          <w:lang w:val="el-GR" w:eastAsia="en-US"/>
        </w:rPr>
        <w:t>εκφοβισμού</w:t>
      </w:r>
      <w:r w:rsidRPr="008E1D22">
        <w:rPr>
          <w:rFonts w:ascii="Verdana" w:eastAsia="Verdana" w:hAnsi="Verdana"/>
          <w:color w:val="212121"/>
          <w:spacing w:val="67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1"/>
          <w:sz w:val="20"/>
          <w:szCs w:val="20"/>
          <w:lang w:val="el-GR" w:eastAsia="en-US"/>
        </w:rPr>
        <w:t>καθώς</w:t>
      </w:r>
      <w:r w:rsidRPr="008E1D22">
        <w:rPr>
          <w:rFonts w:ascii="Verdana" w:eastAsia="Verdana" w:hAnsi="Verdana"/>
          <w:color w:val="212121"/>
          <w:spacing w:val="5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z w:val="20"/>
          <w:szCs w:val="20"/>
          <w:lang w:val="el-GR" w:eastAsia="en-US"/>
        </w:rPr>
        <w:t>και</w:t>
      </w:r>
      <w:r w:rsidRPr="008E1D22">
        <w:rPr>
          <w:rFonts w:ascii="Verdana" w:eastAsia="Verdana" w:hAnsi="Verdana"/>
          <w:color w:val="212121"/>
          <w:spacing w:val="8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1"/>
          <w:sz w:val="20"/>
          <w:szCs w:val="20"/>
          <w:lang w:val="el-GR" w:eastAsia="en-US"/>
        </w:rPr>
        <w:t>για</w:t>
      </w:r>
      <w:r w:rsidRPr="008E1D22">
        <w:rPr>
          <w:rFonts w:ascii="Verdana" w:eastAsia="Verdana" w:hAnsi="Verdana"/>
          <w:color w:val="212121"/>
          <w:spacing w:val="8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2"/>
          <w:sz w:val="20"/>
          <w:szCs w:val="20"/>
          <w:lang w:val="el-GR" w:eastAsia="en-US"/>
        </w:rPr>
        <w:t>τους</w:t>
      </w:r>
      <w:r w:rsidRPr="008E1D22">
        <w:rPr>
          <w:rFonts w:ascii="Verdana" w:eastAsia="Verdana" w:hAnsi="Verdana"/>
          <w:color w:val="212121"/>
          <w:spacing w:val="5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1"/>
          <w:sz w:val="20"/>
          <w:szCs w:val="20"/>
          <w:lang w:val="el-GR" w:eastAsia="en-US"/>
        </w:rPr>
        <w:t>πιθανούς</w:t>
      </w:r>
      <w:r w:rsidRPr="008E1D22">
        <w:rPr>
          <w:rFonts w:ascii="Verdana" w:eastAsia="Verdana" w:hAnsi="Verdana"/>
          <w:color w:val="212121"/>
          <w:spacing w:val="8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2"/>
          <w:sz w:val="20"/>
          <w:szCs w:val="20"/>
          <w:lang w:val="el-GR" w:eastAsia="en-US"/>
        </w:rPr>
        <w:t>τρόπους</w:t>
      </w:r>
      <w:r w:rsidRPr="008E1D22">
        <w:rPr>
          <w:rFonts w:ascii="Verdana" w:eastAsia="Verdana" w:hAnsi="Verdana"/>
          <w:color w:val="212121"/>
          <w:spacing w:val="8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1"/>
          <w:sz w:val="20"/>
          <w:szCs w:val="20"/>
          <w:lang w:val="el-GR" w:eastAsia="en-US"/>
        </w:rPr>
        <w:t>αντιμετώπισής</w:t>
      </w:r>
      <w:r w:rsidRPr="008E1D22">
        <w:rPr>
          <w:rFonts w:ascii="Verdana" w:eastAsia="Verdana" w:hAnsi="Verdana"/>
          <w:color w:val="212121"/>
          <w:spacing w:val="5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1"/>
          <w:sz w:val="20"/>
          <w:szCs w:val="20"/>
          <w:lang w:val="el-GR" w:eastAsia="en-US"/>
        </w:rPr>
        <w:t>του,</w:t>
      </w:r>
      <w:r w:rsidRPr="008E1D22">
        <w:rPr>
          <w:rFonts w:ascii="Verdana" w:eastAsia="Verdana" w:hAnsi="Verdana"/>
          <w:color w:val="212121"/>
          <w:spacing w:val="5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1"/>
          <w:sz w:val="20"/>
          <w:szCs w:val="20"/>
          <w:lang w:val="el-GR" w:eastAsia="en-US"/>
        </w:rPr>
        <w:t>δίνοντας</w:t>
      </w:r>
      <w:r w:rsidRPr="008E1D22">
        <w:rPr>
          <w:rFonts w:ascii="Verdana" w:eastAsia="Verdana" w:hAnsi="Verdana"/>
          <w:color w:val="212121"/>
          <w:spacing w:val="8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1"/>
          <w:sz w:val="20"/>
          <w:szCs w:val="20"/>
          <w:lang w:val="el-GR" w:eastAsia="en-US"/>
        </w:rPr>
        <w:t>στην</w:t>
      </w:r>
      <w:r w:rsidRPr="008E1D22">
        <w:rPr>
          <w:rFonts w:ascii="Verdana" w:eastAsia="Verdana" w:hAnsi="Verdana"/>
          <w:color w:val="212121"/>
          <w:spacing w:val="37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1"/>
          <w:sz w:val="20"/>
          <w:szCs w:val="20"/>
          <w:lang w:val="el-GR" w:eastAsia="en-US"/>
        </w:rPr>
        <w:t>εκδήλωση</w:t>
      </w:r>
      <w:r w:rsidRPr="008E1D22">
        <w:rPr>
          <w:rFonts w:ascii="Verdana" w:eastAsia="Verdana" w:hAnsi="Verdana"/>
          <w:color w:val="212121"/>
          <w:spacing w:val="-2"/>
          <w:sz w:val="20"/>
          <w:szCs w:val="20"/>
          <w:lang w:val="el-GR" w:eastAsia="en-US"/>
        </w:rPr>
        <w:t xml:space="preserve"> </w:t>
      </w:r>
      <w:r w:rsidRPr="008E1D22">
        <w:rPr>
          <w:rFonts w:ascii="Verdana" w:eastAsia="Verdana" w:hAnsi="Verdana"/>
          <w:color w:val="212121"/>
          <w:spacing w:val="-1"/>
          <w:sz w:val="20"/>
          <w:szCs w:val="20"/>
          <w:lang w:val="el-GR" w:eastAsia="en-US"/>
        </w:rPr>
        <w:t>εκπαιδευτικό</w:t>
      </w:r>
      <w:r w:rsidRPr="008E1D22">
        <w:rPr>
          <w:rFonts w:ascii="Verdana" w:eastAsia="Verdana" w:hAnsi="Verdana"/>
          <w:color w:val="212121"/>
          <w:sz w:val="20"/>
          <w:szCs w:val="20"/>
          <w:lang w:val="el-GR" w:eastAsia="en-US"/>
        </w:rPr>
        <w:t xml:space="preserve"> – </w:t>
      </w:r>
      <w:r w:rsidRPr="008E1D22">
        <w:rPr>
          <w:rFonts w:ascii="Verdana" w:eastAsia="Verdana" w:hAnsi="Verdana"/>
          <w:color w:val="212121"/>
          <w:spacing w:val="-1"/>
          <w:sz w:val="20"/>
          <w:szCs w:val="20"/>
          <w:lang w:val="el-GR" w:eastAsia="en-US"/>
        </w:rPr>
        <w:t>ενημερωτικό χαρακτήρα.</w:t>
      </w:r>
      <w:r w:rsidR="00685D94" w:rsidRPr="008E1D22">
        <w:rPr>
          <w:rFonts w:ascii="Verdana" w:hAnsi="Verdana"/>
          <w:sz w:val="20"/>
          <w:szCs w:val="20"/>
          <w:lang w:val="el-GR"/>
        </w:rPr>
        <w:t xml:space="preserve"> </w:t>
      </w:r>
    </w:p>
    <w:p w:rsidR="00820598" w:rsidRPr="008E1D22" w:rsidRDefault="00820598" w:rsidP="00820598">
      <w:pPr>
        <w:spacing w:line="276" w:lineRule="auto"/>
        <w:ind w:left="907" w:right="907"/>
        <w:jc w:val="both"/>
        <w:rPr>
          <w:rFonts w:ascii="Verdana" w:hAnsi="Verdana"/>
          <w:sz w:val="20"/>
          <w:szCs w:val="20"/>
          <w:lang w:val="el-GR"/>
        </w:rPr>
      </w:pPr>
    </w:p>
    <w:p w:rsidR="00685D94" w:rsidRPr="008E1D22" w:rsidRDefault="00685D94" w:rsidP="00820598">
      <w:pPr>
        <w:spacing w:line="276" w:lineRule="auto"/>
        <w:ind w:left="907" w:right="907"/>
        <w:jc w:val="both"/>
        <w:rPr>
          <w:rFonts w:ascii="Verdana" w:hAnsi="Verdana"/>
          <w:sz w:val="20"/>
          <w:szCs w:val="20"/>
          <w:lang w:val="el-GR"/>
        </w:rPr>
      </w:pPr>
      <w:r w:rsidRPr="008E1D22">
        <w:rPr>
          <w:rFonts w:ascii="Verdana" w:hAnsi="Verdana"/>
          <w:sz w:val="20"/>
          <w:szCs w:val="20"/>
          <w:lang w:val="el-GR"/>
        </w:rPr>
        <w:t>Η εκδήλωση θα ξεκινήσει στις  09:30 π.μ. και θα ολοκληρωθεί στις 12:00. Επισυνάπτεται η αφίσα της εκδήλωσης ενώ τις προσεχείς ημέρες θα σας αποσταλεί και το αναλυτικό πρόγραμμα.</w:t>
      </w:r>
    </w:p>
    <w:p w:rsidR="00820598" w:rsidRPr="008E1D22" w:rsidRDefault="00820598" w:rsidP="00820598">
      <w:pPr>
        <w:spacing w:line="276" w:lineRule="auto"/>
        <w:ind w:left="907" w:right="907"/>
        <w:jc w:val="both"/>
        <w:rPr>
          <w:rFonts w:ascii="Verdana" w:hAnsi="Verdana"/>
          <w:sz w:val="20"/>
          <w:szCs w:val="20"/>
          <w:lang w:val="el-GR"/>
        </w:rPr>
      </w:pPr>
    </w:p>
    <w:p w:rsidR="008E1D22" w:rsidRPr="008E1D22" w:rsidRDefault="00685D94" w:rsidP="00820598">
      <w:pPr>
        <w:spacing w:line="276" w:lineRule="auto"/>
        <w:ind w:left="907" w:right="907"/>
        <w:jc w:val="both"/>
        <w:rPr>
          <w:rFonts w:ascii="Verdana" w:hAnsi="Verdana"/>
          <w:sz w:val="20"/>
          <w:szCs w:val="20"/>
          <w:lang w:val="el-GR"/>
        </w:rPr>
      </w:pPr>
      <w:r w:rsidRPr="008E1D22">
        <w:rPr>
          <w:rFonts w:ascii="Verdana" w:hAnsi="Verdana"/>
          <w:sz w:val="20"/>
          <w:szCs w:val="20"/>
          <w:lang w:val="el-GR"/>
        </w:rPr>
        <w:t>Για να δηλώσετε τη συμμετοχή της σχολικής σας μονάδας παρακαλούμε συμπληρώστε τη σχετική φόρμα πατώντας στον παρακάτω σύνδεσμο:</w:t>
      </w:r>
    </w:p>
    <w:p w:rsidR="00685D94" w:rsidRPr="008E1D22" w:rsidRDefault="008E1D22" w:rsidP="008E1D22">
      <w:pPr>
        <w:spacing w:line="276" w:lineRule="auto"/>
        <w:ind w:left="187" w:right="907" w:firstLine="720"/>
        <w:jc w:val="both"/>
        <w:rPr>
          <w:rFonts w:ascii="Verdana" w:hAnsi="Verdana"/>
          <w:sz w:val="20"/>
          <w:szCs w:val="20"/>
          <w:lang w:val="el-GR"/>
        </w:rPr>
      </w:pPr>
      <w:hyperlink r:id="rId13" w:history="1">
        <w:r w:rsidRPr="008E1D22">
          <w:rPr>
            <w:rStyle w:val="Hyperlink"/>
            <w:rFonts w:ascii="Verdana" w:hAnsi="Verdana"/>
            <w:sz w:val="20"/>
            <w:szCs w:val="20"/>
            <w:lang w:val="el-GR"/>
          </w:rPr>
          <w:t>https://goo.gl/forms/9zopdx4VeB2HSIR03</w:t>
        </w:r>
      </w:hyperlink>
    </w:p>
    <w:p w:rsidR="00820598" w:rsidRPr="008E1D22" w:rsidRDefault="00820598" w:rsidP="00820598">
      <w:pPr>
        <w:spacing w:line="276" w:lineRule="auto"/>
        <w:ind w:right="907"/>
        <w:rPr>
          <w:rFonts w:ascii="Verdana" w:hAnsi="Verdana"/>
          <w:sz w:val="20"/>
          <w:szCs w:val="20"/>
          <w:lang w:val="el-GR"/>
        </w:rPr>
      </w:pPr>
    </w:p>
    <w:p w:rsidR="00685D94" w:rsidRPr="008E1D22" w:rsidRDefault="00685D94" w:rsidP="00820598">
      <w:pPr>
        <w:spacing w:line="276" w:lineRule="auto"/>
        <w:ind w:left="187" w:right="907" w:firstLine="720"/>
        <w:rPr>
          <w:rFonts w:ascii="Verdana" w:hAnsi="Verdana"/>
          <w:sz w:val="20"/>
          <w:szCs w:val="20"/>
          <w:lang w:val="el-GR"/>
        </w:rPr>
      </w:pPr>
      <w:r w:rsidRPr="008E1D22">
        <w:rPr>
          <w:rFonts w:ascii="Verdana" w:hAnsi="Verdana"/>
          <w:sz w:val="20"/>
          <w:szCs w:val="20"/>
          <w:lang w:val="el-GR"/>
        </w:rPr>
        <w:t>Η παρουσία σας θα μας χαροποιήσει ιδιαίτερα.</w:t>
      </w:r>
    </w:p>
    <w:p w:rsidR="00685D94" w:rsidRPr="008E1D22" w:rsidRDefault="00685D94" w:rsidP="00820598">
      <w:pPr>
        <w:spacing w:line="276" w:lineRule="auto"/>
        <w:ind w:left="907" w:right="907"/>
        <w:jc w:val="both"/>
        <w:rPr>
          <w:rFonts w:ascii="Verdana" w:hAnsi="Verdana"/>
          <w:sz w:val="20"/>
          <w:szCs w:val="20"/>
          <w:lang w:val="el-GR"/>
        </w:rPr>
      </w:pPr>
    </w:p>
    <w:p w:rsidR="00685D94" w:rsidRPr="008E1D22" w:rsidRDefault="00685D94" w:rsidP="00820598">
      <w:pPr>
        <w:spacing w:line="276" w:lineRule="auto"/>
        <w:ind w:left="907" w:right="907"/>
        <w:jc w:val="both"/>
        <w:rPr>
          <w:rFonts w:ascii="Verdana" w:hAnsi="Verdana"/>
          <w:sz w:val="20"/>
          <w:szCs w:val="20"/>
          <w:lang w:val="el-GR"/>
        </w:rPr>
      </w:pPr>
      <w:r w:rsidRPr="008E1D22">
        <w:rPr>
          <w:rFonts w:ascii="Verdana" w:hAnsi="Verdana"/>
          <w:sz w:val="20"/>
          <w:szCs w:val="20"/>
          <w:lang w:val="el-GR"/>
        </w:rPr>
        <w:t xml:space="preserve">Το ΚΜΟΠ έχει υπογράψει </w:t>
      </w:r>
      <w:r w:rsidRPr="008E1D22">
        <w:rPr>
          <w:rFonts w:ascii="Verdana" w:hAnsi="Verdana"/>
          <w:b/>
          <w:sz w:val="20"/>
          <w:szCs w:val="20"/>
          <w:lang w:val="el-GR"/>
        </w:rPr>
        <w:t xml:space="preserve">Μνημόνιο Συνεργασίας με το Υπουργείο Παιδείας, Έρευνας και Θρησκευμάτων </w:t>
      </w:r>
      <w:r w:rsidRPr="008E1D22">
        <w:rPr>
          <w:rFonts w:ascii="Verdana" w:hAnsi="Verdana"/>
          <w:b/>
          <w:bCs/>
          <w:iCs/>
          <w:sz w:val="20"/>
          <w:szCs w:val="20"/>
          <w:lang w:val="el-GR"/>
        </w:rPr>
        <w:t>για την ανάπτυξη πρωτοβουλιών και δράσεων με στόχο την πρόληψη και αντιμετώπιση του εκφοβισμού και της βίας μεταξύ των μαθητών στο σχολείο</w:t>
      </w:r>
      <w:r w:rsidRPr="008E1D22">
        <w:rPr>
          <w:rFonts w:ascii="Verdana" w:hAnsi="Verdana"/>
          <w:sz w:val="20"/>
          <w:szCs w:val="20"/>
          <w:lang w:val="el-GR"/>
        </w:rPr>
        <w:t>, από τον Μάρτιο του 2016.</w:t>
      </w:r>
    </w:p>
    <w:p w:rsidR="00685D94" w:rsidRPr="00D41643" w:rsidRDefault="00685D94" w:rsidP="00820598">
      <w:pPr>
        <w:spacing w:line="276" w:lineRule="auto"/>
        <w:ind w:left="907" w:right="907"/>
        <w:jc w:val="both"/>
        <w:rPr>
          <w:rFonts w:ascii="Verdana" w:hAnsi="Verdana"/>
          <w:sz w:val="20"/>
          <w:szCs w:val="20"/>
          <w:lang w:val="el-GR"/>
        </w:rPr>
      </w:pPr>
    </w:p>
    <w:p w:rsidR="0012239A" w:rsidRPr="00A7573C" w:rsidRDefault="0012239A" w:rsidP="00820598">
      <w:pPr>
        <w:ind w:left="907" w:right="907"/>
        <w:rPr>
          <w:rFonts w:ascii="Georgia" w:eastAsia="Calibri" w:hAnsi="Georgia"/>
          <w:color w:val="262626" w:themeColor="text1" w:themeTint="D9"/>
          <w:sz w:val="22"/>
          <w:lang w:val="el-GR"/>
        </w:rPr>
      </w:pPr>
    </w:p>
    <w:sectPr w:rsidR="0012239A" w:rsidRPr="00A7573C" w:rsidSect="00A7573C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141" w:right="567" w:bottom="720" w:left="567" w:header="680" w:footer="2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0D8" w:rsidRDefault="001A60D8" w:rsidP="00D921C9">
      <w:r>
        <w:separator/>
      </w:r>
    </w:p>
  </w:endnote>
  <w:endnote w:type="continuationSeparator" w:id="0">
    <w:p w:rsidR="001A60D8" w:rsidRDefault="001A60D8" w:rsidP="00D92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93F" w:rsidRDefault="008E1D22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>
              <wp:simplePos x="0" y="0"/>
              <wp:positionH relativeFrom="column">
                <wp:posOffset>83185</wp:posOffset>
              </wp:positionH>
              <wp:positionV relativeFrom="paragraph">
                <wp:posOffset>-488315</wp:posOffset>
              </wp:positionV>
              <wp:extent cx="2816860" cy="389255"/>
              <wp:effectExtent l="0" t="0" r="0" b="190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6860" cy="389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06403" w:rsidRPr="001C13C1" w:rsidRDefault="001A60D8" w:rsidP="00406403">
                          <w:pPr>
                            <w:spacing w:line="192" w:lineRule="auto"/>
                            <w:contextualSpacing/>
                            <w:rPr>
                              <w:rFonts w:asciiTheme="minorHAnsi" w:hAnsiTheme="minorHAnsi"/>
                              <w:color w:val="404040" w:themeColor="text1" w:themeTint="BF"/>
                            </w:rPr>
                          </w:pPr>
                          <w:hyperlink r:id="rId1" w:history="1">
                            <w:r w:rsidR="00406403" w:rsidRPr="001C13C1">
                              <w:rPr>
                                <w:rStyle w:val="Hyperlink"/>
                                <w:rFonts w:asciiTheme="minorHAnsi" w:hAnsiTheme="minorHAnsi"/>
                                <w:color w:val="404040" w:themeColor="text1" w:themeTint="BF"/>
                                <w:u w:val="none"/>
                              </w:rPr>
                              <w:t>info@livewithoutbullying.com</w:t>
                            </w:r>
                          </w:hyperlink>
                        </w:p>
                        <w:p w:rsidR="00406403" w:rsidRPr="001C13C1" w:rsidRDefault="001A60D8" w:rsidP="00406403">
                          <w:pPr>
                            <w:spacing w:line="192" w:lineRule="auto"/>
                            <w:contextualSpacing/>
                            <w:rPr>
                              <w:rFonts w:asciiTheme="minorHAnsi" w:hAnsiTheme="minorHAnsi"/>
                              <w:b/>
                              <w:color w:val="595959" w:themeColor="text1" w:themeTint="A6"/>
                            </w:rPr>
                          </w:pPr>
                          <w:hyperlink r:id="rId2" w:history="1">
                            <w:r w:rsidR="00406403" w:rsidRPr="001C13C1">
                              <w:rPr>
                                <w:rStyle w:val="Hyperlink"/>
                                <w:rFonts w:asciiTheme="minorHAnsi" w:hAnsiTheme="minorHAnsi"/>
                                <w:b/>
                                <w:color w:val="404040" w:themeColor="text1" w:themeTint="BF"/>
                                <w:u w:val="none"/>
                              </w:rPr>
                              <w:t>www.livewithoutbullying.com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.55pt;margin-top:-38.45pt;width:221.8pt;height:30.65pt;z-index:2516684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" stroked="f">
              <v:textbox style="mso-fit-shape-to-text:t">
                <w:txbxContent>
                  <w:p w:rsidR="00406403" w:rsidRPr="001C13C1" w:rsidRDefault="001A60D8" w:rsidP="00406403">
                    <w:pPr>
                      <w:spacing w:line="192" w:lineRule="auto"/>
                      <w:contextualSpacing/>
                      <w:rPr>
                        <w:rFonts w:asciiTheme="minorHAnsi" w:hAnsiTheme="minorHAnsi"/>
                        <w:color w:val="404040" w:themeColor="text1" w:themeTint="BF"/>
                      </w:rPr>
                    </w:pPr>
                    <w:hyperlink r:id="rId3" w:history="1">
                      <w:r w:rsidR="00406403" w:rsidRPr="001C13C1">
                        <w:rPr>
                          <w:rStyle w:val="Hyperlink"/>
                          <w:rFonts w:asciiTheme="minorHAnsi" w:hAnsiTheme="minorHAnsi"/>
                          <w:color w:val="404040" w:themeColor="text1" w:themeTint="BF"/>
                          <w:u w:val="none"/>
                        </w:rPr>
                        <w:t>info@livewithoutbullying.com</w:t>
                      </w:r>
                    </w:hyperlink>
                  </w:p>
                  <w:p w:rsidR="00406403" w:rsidRPr="001C13C1" w:rsidRDefault="001A60D8" w:rsidP="00406403">
                    <w:pPr>
                      <w:spacing w:line="192" w:lineRule="auto"/>
                      <w:contextualSpacing/>
                      <w:rPr>
                        <w:rFonts w:asciiTheme="minorHAnsi" w:hAnsiTheme="minorHAnsi"/>
                        <w:b/>
                        <w:color w:val="595959" w:themeColor="text1" w:themeTint="A6"/>
                      </w:rPr>
                    </w:pPr>
                    <w:hyperlink r:id="rId4" w:history="1">
                      <w:r w:rsidR="00406403" w:rsidRPr="001C13C1">
                        <w:rPr>
                          <w:rStyle w:val="Hyperlink"/>
                          <w:rFonts w:asciiTheme="minorHAnsi" w:hAnsiTheme="minorHAnsi"/>
                          <w:b/>
                          <w:color w:val="404040" w:themeColor="text1" w:themeTint="BF"/>
                          <w:u w:val="none"/>
                        </w:rPr>
                        <w:t>www.livewithoutbullying.com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="003F593F" w:rsidRPr="003F593F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-735624</wp:posOffset>
          </wp:positionV>
          <wp:extent cx="2041451" cy="848328"/>
          <wp:effectExtent l="0" t="0" r="0" b="9525"/>
          <wp:wrapNone/>
          <wp:docPr id="257" name="Picture 2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1451" cy="848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408" w:rsidRDefault="001A60D8" w:rsidP="00C41A1D">
    <w:pPr>
      <w:pStyle w:val="Footer"/>
      <w:tabs>
        <w:tab w:val="clear" w:pos="4680"/>
        <w:tab w:val="clear" w:pos="9360"/>
        <w:tab w:val="left" w:pos="5481"/>
      </w:tabs>
      <w:ind w:left="284"/>
    </w:pPr>
    <w:hyperlink r:id="rId1" w:history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0D8" w:rsidRDefault="001A60D8" w:rsidP="00D921C9">
      <w:r>
        <w:separator/>
      </w:r>
    </w:p>
  </w:footnote>
  <w:footnote w:type="continuationSeparator" w:id="0">
    <w:p w:rsidR="001A60D8" w:rsidRDefault="001A60D8" w:rsidP="00D92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1C9" w:rsidRDefault="00BE2953" w:rsidP="00363803">
    <w:pPr>
      <w:pStyle w:val="Header"/>
      <w:ind w:left="567" w:hanging="283"/>
    </w:pPr>
    <w:r>
      <w:rPr>
        <w:rFonts w:eastAsia="Times New Roman"/>
        <w:noProof/>
      </w:rPr>
      <w:drawing>
        <wp:anchor distT="0" distB="0" distL="114300" distR="114300" simplePos="0" relativeHeight="251657215" behindDoc="0" locked="0" layoutInCell="1" allowOverlap="1">
          <wp:simplePos x="0" y="0"/>
          <wp:positionH relativeFrom="margin">
            <wp:posOffset>0</wp:posOffset>
          </wp:positionH>
          <wp:positionV relativeFrom="margin">
            <wp:posOffset>-361950</wp:posOffset>
          </wp:positionV>
          <wp:extent cx="2121535" cy="631825"/>
          <wp:effectExtent l="0" t="0" r="0" b="0"/>
          <wp:wrapSquare wrapText="bothSides"/>
          <wp:docPr id="255" name="Picture 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WB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1535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E74D1">
      <w:rPr>
        <w:rFonts w:eastAsia="Times New Roman"/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posOffset>5173980</wp:posOffset>
          </wp:positionH>
          <wp:positionV relativeFrom="margin">
            <wp:posOffset>-353060</wp:posOffset>
          </wp:positionV>
          <wp:extent cx="1871980" cy="624840"/>
          <wp:effectExtent l="0" t="0" r="0" b="3810"/>
          <wp:wrapSquare wrapText="bothSides"/>
          <wp:docPr id="256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kmop-GR (no slogan)-01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011" b="26350"/>
                  <a:stretch/>
                </pic:blipFill>
                <pic:spPr bwMode="auto">
                  <a:xfrm>
                    <a:off x="0" y="0"/>
                    <a:ext cx="1871980" cy="624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D921C9">
      <w:ptab w:relativeTo="margin" w:alignment="lef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1C9" w:rsidRDefault="003F593F" w:rsidP="00363803">
    <w:pPr>
      <w:pStyle w:val="Header"/>
      <w:tabs>
        <w:tab w:val="clear" w:pos="9360"/>
      </w:tabs>
      <w:ind w:firstLine="284"/>
    </w:pPr>
    <w:r w:rsidRPr="003F593F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4325132</wp:posOffset>
          </wp:positionH>
          <wp:positionV relativeFrom="paragraph">
            <wp:posOffset>3810</wp:posOffset>
          </wp:positionV>
          <wp:extent cx="1711960" cy="733425"/>
          <wp:effectExtent l="0" t="0" r="2540" b="9525"/>
          <wp:wrapNone/>
          <wp:docPr id="258" name="Picture 258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ea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96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2" w:history="1"/>
    <w:hyperlink r:id="rId3" w:history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31B88"/>
    <w:multiLevelType w:val="hybridMultilevel"/>
    <w:tmpl w:val="B1D0FE8C"/>
    <w:lvl w:ilvl="0" w:tplc="7D7223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44906"/>
    <w:multiLevelType w:val="hybridMultilevel"/>
    <w:tmpl w:val="40043940"/>
    <w:lvl w:ilvl="0" w:tplc="709A3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B74F6"/>
    <w:multiLevelType w:val="hybridMultilevel"/>
    <w:tmpl w:val="468A6D04"/>
    <w:lvl w:ilvl="0" w:tplc="02E0A2A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12"/>
    <w:rsid w:val="000336EE"/>
    <w:rsid w:val="00036A1F"/>
    <w:rsid w:val="00041150"/>
    <w:rsid w:val="000467DC"/>
    <w:rsid w:val="00075733"/>
    <w:rsid w:val="00086E8D"/>
    <w:rsid w:val="000A00D2"/>
    <w:rsid w:val="000B6D00"/>
    <w:rsid w:val="000C2BB5"/>
    <w:rsid w:val="000C44B5"/>
    <w:rsid w:val="000D3782"/>
    <w:rsid w:val="000E2ADF"/>
    <w:rsid w:val="00105C50"/>
    <w:rsid w:val="0012239A"/>
    <w:rsid w:val="00134485"/>
    <w:rsid w:val="00140FE9"/>
    <w:rsid w:val="00142B6F"/>
    <w:rsid w:val="0018076A"/>
    <w:rsid w:val="00197154"/>
    <w:rsid w:val="001A60D8"/>
    <w:rsid w:val="001C13C1"/>
    <w:rsid w:val="001E3188"/>
    <w:rsid w:val="001F67CA"/>
    <w:rsid w:val="0021374D"/>
    <w:rsid w:val="00226C97"/>
    <w:rsid w:val="00251626"/>
    <w:rsid w:val="00254D87"/>
    <w:rsid w:val="0027663E"/>
    <w:rsid w:val="00304317"/>
    <w:rsid w:val="003246C0"/>
    <w:rsid w:val="00363803"/>
    <w:rsid w:val="00383612"/>
    <w:rsid w:val="003949A4"/>
    <w:rsid w:val="003A5E23"/>
    <w:rsid w:val="003B72AF"/>
    <w:rsid w:val="003F593F"/>
    <w:rsid w:val="00406403"/>
    <w:rsid w:val="004367E9"/>
    <w:rsid w:val="0046613D"/>
    <w:rsid w:val="004879A7"/>
    <w:rsid w:val="004C49FF"/>
    <w:rsid w:val="004C53DC"/>
    <w:rsid w:val="005072A6"/>
    <w:rsid w:val="005652B0"/>
    <w:rsid w:val="00575AD0"/>
    <w:rsid w:val="005B47E3"/>
    <w:rsid w:val="005C0810"/>
    <w:rsid w:val="00610DE5"/>
    <w:rsid w:val="00645D07"/>
    <w:rsid w:val="006615D9"/>
    <w:rsid w:val="00667C6C"/>
    <w:rsid w:val="00685D94"/>
    <w:rsid w:val="006D2DA2"/>
    <w:rsid w:val="006F5008"/>
    <w:rsid w:val="00706226"/>
    <w:rsid w:val="0071789B"/>
    <w:rsid w:val="007242C7"/>
    <w:rsid w:val="00786376"/>
    <w:rsid w:val="007A6B11"/>
    <w:rsid w:val="007B02A3"/>
    <w:rsid w:val="007B478D"/>
    <w:rsid w:val="007E5F3A"/>
    <w:rsid w:val="007F6779"/>
    <w:rsid w:val="00820598"/>
    <w:rsid w:val="008668B1"/>
    <w:rsid w:val="008812AE"/>
    <w:rsid w:val="008908BA"/>
    <w:rsid w:val="00895DD2"/>
    <w:rsid w:val="00897868"/>
    <w:rsid w:val="008E1D22"/>
    <w:rsid w:val="008E26BC"/>
    <w:rsid w:val="00963BC1"/>
    <w:rsid w:val="00964524"/>
    <w:rsid w:val="009B08E1"/>
    <w:rsid w:val="009C012A"/>
    <w:rsid w:val="009D1014"/>
    <w:rsid w:val="009D220B"/>
    <w:rsid w:val="00A17CA1"/>
    <w:rsid w:val="00A252FC"/>
    <w:rsid w:val="00A35B6F"/>
    <w:rsid w:val="00A53F50"/>
    <w:rsid w:val="00A62E15"/>
    <w:rsid w:val="00A65A73"/>
    <w:rsid w:val="00A65A7B"/>
    <w:rsid w:val="00A7573C"/>
    <w:rsid w:val="00A86FE6"/>
    <w:rsid w:val="00A9090D"/>
    <w:rsid w:val="00A93CE7"/>
    <w:rsid w:val="00AA2D2D"/>
    <w:rsid w:val="00AD57B7"/>
    <w:rsid w:val="00AE4E23"/>
    <w:rsid w:val="00B00120"/>
    <w:rsid w:val="00B37E52"/>
    <w:rsid w:val="00B42408"/>
    <w:rsid w:val="00B54179"/>
    <w:rsid w:val="00B54C1E"/>
    <w:rsid w:val="00B71FAF"/>
    <w:rsid w:val="00BA3B7E"/>
    <w:rsid w:val="00BA48ED"/>
    <w:rsid w:val="00BA6290"/>
    <w:rsid w:val="00BE2953"/>
    <w:rsid w:val="00C41A1D"/>
    <w:rsid w:val="00C66C43"/>
    <w:rsid w:val="00C96A2B"/>
    <w:rsid w:val="00CA78A7"/>
    <w:rsid w:val="00CD540F"/>
    <w:rsid w:val="00CD6F1A"/>
    <w:rsid w:val="00CF6446"/>
    <w:rsid w:val="00D06342"/>
    <w:rsid w:val="00D921C9"/>
    <w:rsid w:val="00DD6C81"/>
    <w:rsid w:val="00DF67B7"/>
    <w:rsid w:val="00DF7DB8"/>
    <w:rsid w:val="00E2738B"/>
    <w:rsid w:val="00E417AE"/>
    <w:rsid w:val="00E5373A"/>
    <w:rsid w:val="00E64216"/>
    <w:rsid w:val="00E67B60"/>
    <w:rsid w:val="00EF11DA"/>
    <w:rsid w:val="00F2007C"/>
    <w:rsid w:val="00F84AF4"/>
    <w:rsid w:val="00F958AB"/>
    <w:rsid w:val="00FA2818"/>
    <w:rsid w:val="00FC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4F1813-3BA7-47C6-B330-1FF5438F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1DA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21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1C9"/>
  </w:style>
  <w:style w:type="paragraph" w:styleId="Footer">
    <w:name w:val="footer"/>
    <w:basedOn w:val="Normal"/>
    <w:link w:val="FooterChar"/>
    <w:uiPriority w:val="99"/>
    <w:unhideWhenUsed/>
    <w:rsid w:val="00D921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1C9"/>
  </w:style>
  <w:style w:type="character" w:styleId="Hyperlink">
    <w:name w:val="Hyperlink"/>
    <w:basedOn w:val="DefaultParagraphFont"/>
    <w:uiPriority w:val="99"/>
    <w:unhideWhenUsed/>
    <w:rsid w:val="00105C5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11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7D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DB8"/>
    <w:rPr>
      <w:rFonts w:ascii="Segoe UI" w:hAnsi="Segoe UI" w:cs="Segoe UI"/>
      <w:sz w:val="18"/>
      <w:szCs w:val="18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62E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lines-beteranoi.blogspot.gr/" TargetMode="External"/><Relationship Id="rId13" Type="http://schemas.openxmlformats.org/officeDocument/2006/relationships/hyperlink" Target="https://goo.gl/forms/9zopdx4VeB2HSIR0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vewithoutbullying.com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vewithoutbullying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facebook.com/greeklegends2004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ellines-beteranoi.blogspot.gr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livewithoutbullying.com" TargetMode="External"/><Relationship Id="rId2" Type="http://schemas.openxmlformats.org/officeDocument/2006/relationships/hyperlink" Target="file:///\\Dias\kmop\&#916;&#953;&#940;&#966;&#959;&#961;&#945;%20&#928;&#961;&#959;&#947;&#961;&#940;&#956;&#956;&#945;&#964;&#945;\Anti-bullying\&#915;&#949;&#957;&#953;&#954;&#940;%20&#904;&#947;&#947;&#961;&#945;&#966;&#945;\www.livewithoutbullying.com" TargetMode="External"/><Relationship Id="rId1" Type="http://schemas.openxmlformats.org/officeDocument/2006/relationships/hyperlink" Target="mailto:info@livewithoutbullying.com" TargetMode="External"/><Relationship Id="rId5" Type="http://schemas.openxmlformats.org/officeDocument/2006/relationships/image" Target="media/image3.png"/><Relationship Id="rId4" Type="http://schemas.openxmlformats.org/officeDocument/2006/relationships/hyperlink" Target="file:///\\Dias\kmop\&#916;&#953;&#940;&#966;&#959;&#961;&#945;%20&#928;&#961;&#959;&#947;&#961;&#940;&#956;&#956;&#945;&#964;&#945;\Anti-bullying\&#915;&#949;&#957;&#953;&#954;&#940;%20&#904;&#947;&#947;&#961;&#945;&#966;&#945;\www.livewithoutbullying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mop@kmop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kmop.eu/" TargetMode="External"/><Relationship Id="rId2" Type="http://schemas.openxmlformats.org/officeDocument/2006/relationships/hyperlink" Target="http://kmop.eu/el/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CC278-DF2B-43C4-A447-F8AE1CDEA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EPISTOLOXARTO_GR</vt:lpstr>
      <vt:lpstr>EPISTOLOXARTO_GR</vt:lpstr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EPISTOLOXARTO_GR</dc:title>
  <dc:subject/>
  <dc:creator>KMOP</dc:creator>
  <cp:keywords/>
  <dc:description/>
  <cp:lastModifiedBy>user</cp:lastModifiedBy>
  <cp:revision>2</cp:revision>
  <cp:lastPrinted>2016-11-17T07:20:00Z</cp:lastPrinted>
  <dcterms:created xsi:type="dcterms:W3CDTF">2019-02-04T21:09:00Z</dcterms:created>
  <dcterms:modified xsi:type="dcterms:W3CDTF">2019-02-04T21:09:00Z</dcterms:modified>
</cp:coreProperties>
</file>